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4AC" w:rsidRPr="00B00591" w:rsidRDefault="00A244AC" w:rsidP="00A244AC">
      <w:pPr>
        <w:ind w:left="2240" w:right="20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B00591">
        <w:rPr>
          <w:b/>
          <w:sz w:val="24"/>
          <w:szCs w:val="24"/>
        </w:rPr>
        <w:t xml:space="preserve">-й клас </w:t>
      </w:r>
    </w:p>
    <w:p w:rsidR="00A244AC" w:rsidRPr="00B00591" w:rsidRDefault="00A244AC" w:rsidP="00A244AC">
      <w:pPr>
        <w:ind w:left="2240" w:right="2000"/>
        <w:jc w:val="center"/>
        <w:rPr>
          <w:sz w:val="24"/>
        </w:rPr>
      </w:pPr>
      <w:r w:rsidRPr="00B00591">
        <w:rPr>
          <w:sz w:val="24"/>
        </w:rPr>
        <w:t>(70 год, 2 год на тиждень)</w:t>
      </w:r>
    </w:p>
    <w:tbl>
      <w:tblPr>
        <w:tblStyle w:val="a3"/>
        <w:tblW w:w="0" w:type="auto"/>
        <w:tblLook w:val="04A0"/>
      </w:tblPr>
      <w:tblGrid>
        <w:gridCol w:w="853"/>
        <w:gridCol w:w="673"/>
        <w:gridCol w:w="3701"/>
        <w:gridCol w:w="4344"/>
      </w:tblGrid>
      <w:tr w:rsidR="0035708F" w:rsidTr="000E6F8D">
        <w:tc>
          <w:tcPr>
            <w:tcW w:w="853" w:type="dxa"/>
          </w:tcPr>
          <w:p w:rsidR="00A244AC" w:rsidRPr="00A244AC" w:rsidRDefault="00A244A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№</w:t>
            </w:r>
          </w:p>
        </w:tc>
        <w:tc>
          <w:tcPr>
            <w:tcW w:w="673" w:type="dxa"/>
          </w:tcPr>
          <w:p w:rsidR="00A244AC" w:rsidRPr="00A244AC" w:rsidRDefault="00A244A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дата</w:t>
            </w:r>
          </w:p>
        </w:tc>
        <w:tc>
          <w:tcPr>
            <w:tcW w:w="3701" w:type="dxa"/>
          </w:tcPr>
          <w:p w:rsidR="00A244AC" w:rsidRPr="00A244AC" w:rsidRDefault="00A244AC" w:rsidP="00550B7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Очікувані результати………………………………                 </w:t>
            </w:r>
          </w:p>
        </w:tc>
        <w:tc>
          <w:tcPr>
            <w:tcW w:w="4344" w:type="dxa"/>
          </w:tcPr>
          <w:p w:rsidR="00A244AC" w:rsidRPr="00A244AC" w:rsidRDefault="00A244A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Зміст…………………………………………………</w:t>
            </w:r>
          </w:p>
        </w:tc>
      </w:tr>
      <w:tr w:rsidR="0035708F" w:rsidTr="000E6F8D">
        <w:tc>
          <w:tcPr>
            <w:tcW w:w="853" w:type="dxa"/>
          </w:tcPr>
          <w:p w:rsidR="00C262CF" w:rsidRPr="00C262CF" w:rsidRDefault="00C262CF" w:rsidP="00A244AC">
            <w:pPr>
              <w:jc w:val="center"/>
              <w:rPr>
                <w:b/>
                <w:i/>
                <w:sz w:val="24"/>
                <w:u w:val="single"/>
                <w:lang w:val="uk-UA"/>
              </w:rPr>
            </w:pPr>
            <w:r w:rsidRPr="00C262CF">
              <w:rPr>
                <w:b/>
                <w:i/>
                <w:sz w:val="24"/>
                <w:u w:val="single"/>
                <w:lang w:val="uk-UA"/>
              </w:rPr>
              <w:t>Тема 1</w:t>
            </w:r>
          </w:p>
          <w:p w:rsidR="00A244AC" w:rsidRPr="00A244AC" w:rsidRDefault="00A244A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</w:p>
        </w:tc>
        <w:tc>
          <w:tcPr>
            <w:tcW w:w="673" w:type="dxa"/>
          </w:tcPr>
          <w:p w:rsidR="00A244AC" w:rsidRDefault="00A244AC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A244AC" w:rsidRPr="00AA1E9E" w:rsidRDefault="00A244AC" w:rsidP="006F46FB">
            <w:pPr>
              <w:jc w:val="both"/>
              <w:rPr>
                <w:i/>
                <w:sz w:val="24"/>
                <w:szCs w:val="24"/>
              </w:rPr>
            </w:pPr>
            <w:r w:rsidRPr="00AA1E9E">
              <w:rPr>
                <w:i/>
                <w:sz w:val="24"/>
                <w:szCs w:val="24"/>
              </w:rPr>
              <w:t>Учень (учениця):</w:t>
            </w:r>
          </w:p>
          <w:p w:rsidR="00A244AC" w:rsidRDefault="00A244AC" w:rsidP="00C262CF">
            <w:pPr>
              <w:jc w:val="both"/>
              <w:rPr>
                <w:iCs/>
                <w:sz w:val="24"/>
                <w:szCs w:val="24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  <w:r w:rsidR="00C262CF">
              <w:rPr>
                <w:b/>
                <w:bCs/>
                <w:iCs/>
                <w:sz w:val="24"/>
                <w:szCs w:val="24"/>
                <w:u w:val="single"/>
                <w:lang w:val="uk-UA"/>
              </w:rPr>
              <w:t xml:space="preserve">: </w:t>
            </w:r>
            <w:r w:rsidRPr="00F730A5">
              <w:rPr>
                <w:b/>
                <w:sz w:val="24"/>
                <w:szCs w:val="24"/>
              </w:rPr>
              <w:t>розумі</w:t>
            </w:r>
            <w:proofErr w:type="gramStart"/>
            <w:r w:rsidRPr="00F730A5">
              <w:rPr>
                <w:b/>
                <w:sz w:val="24"/>
                <w:szCs w:val="24"/>
              </w:rPr>
              <w:t>є</w:t>
            </w:r>
            <w:r w:rsidRPr="00AA1E9E">
              <w:rPr>
                <w:sz w:val="24"/>
                <w:szCs w:val="24"/>
              </w:rPr>
              <w:t>,</w:t>
            </w:r>
            <w:proofErr w:type="gramEnd"/>
            <w:r w:rsidRPr="00AA1E9E">
              <w:rPr>
                <w:sz w:val="24"/>
                <w:szCs w:val="24"/>
              </w:rPr>
              <w:t xml:space="preserve"> що розвиток мови </w:t>
            </w:r>
            <w:r>
              <w:rPr>
                <w:sz w:val="24"/>
                <w:szCs w:val="24"/>
              </w:rPr>
              <w:t>—</w:t>
            </w:r>
            <w:r w:rsidRPr="00AA1E9E">
              <w:rPr>
                <w:sz w:val="24"/>
                <w:szCs w:val="24"/>
              </w:rPr>
              <w:t xml:space="preserve"> це зміни, що відбуваються в напрям</w:t>
            </w:r>
            <w:r>
              <w:rPr>
                <w:sz w:val="24"/>
                <w:szCs w:val="24"/>
              </w:rPr>
              <w:t>і</w:t>
            </w:r>
            <w:r w:rsidRPr="00AA1E9E">
              <w:rPr>
                <w:sz w:val="24"/>
                <w:szCs w:val="24"/>
              </w:rPr>
              <w:t xml:space="preserve"> вдосконалення її; </w:t>
            </w:r>
            <w:r w:rsidRPr="00F730A5">
              <w:rPr>
                <w:b/>
                <w:iCs/>
                <w:sz w:val="24"/>
                <w:szCs w:val="24"/>
              </w:rPr>
              <w:t>наводить приклади</w:t>
            </w:r>
            <w:r>
              <w:rPr>
                <w:iCs/>
                <w:sz w:val="24"/>
                <w:szCs w:val="24"/>
              </w:rPr>
              <w:t xml:space="preserve"> таких змін.</w:t>
            </w:r>
          </w:p>
          <w:p w:rsidR="00A244AC" w:rsidRDefault="00A244AC" w:rsidP="00C262CF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  <w:r w:rsidR="00C262CF"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F730A5">
              <w:rPr>
                <w:b/>
                <w:sz w:val="24"/>
                <w:szCs w:val="24"/>
              </w:rPr>
              <w:t>розпізнає</w:t>
            </w:r>
            <w:r w:rsidRPr="00AA1E9E">
              <w:rPr>
                <w:sz w:val="24"/>
                <w:szCs w:val="24"/>
              </w:rPr>
              <w:t xml:space="preserve"> застарілі слова, які вийшли з ужитку; розрізняє історизми та архаїзми;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D44889">
              <w:rPr>
                <w:b/>
                <w:sz w:val="24"/>
                <w:szCs w:val="24"/>
              </w:rPr>
              <w:t>користується</w:t>
            </w:r>
            <w:r w:rsidRPr="00D44889">
              <w:rPr>
                <w:sz w:val="24"/>
                <w:szCs w:val="24"/>
              </w:rPr>
              <w:t xml:space="preserve"> лінгвістичними словниками</w:t>
            </w:r>
            <w:r>
              <w:rPr>
                <w:sz w:val="24"/>
                <w:szCs w:val="24"/>
              </w:rPr>
              <w:t>, зокрема словниками онлайн.</w:t>
            </w:r>
          </w:p>
          <w:p w:rsidR="00A244AC" w:rsidRPr="009A1FFA" w:rsidRDefault="00A244AC" w:rsidP="00C262CF">
            <w:pPr>
              <w:rPr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  <w:r w:rsidR="00C262CF">
              <w:rPr>
                <w:b/>
                <w:bCs/>
                <w:sz w:val="24"/>
                <w:szCs w:val="24"/>
                <w:u w:val="single"/>
                <w:lang w:val="uk-UA"/>
              </w:rPr>
              <w:t>:</w:t>
            </w:r>
            <w:r w:rsidRPr="00F730A5">
              <w:rPr>
                <w:b/>
                <w:bCs/>
                <w:sz w:val="24"/>
                <w:szCs w:val="24"/>
              </w:rPr>
              <w:t>цінує</w:t>
            </w:r>
            <w:r w:rsidRPr="00AA1E9E">
              <w:rPr>
                <w:bCs/>
                <w:sz w:val="24"/>
                <w:szCs w:val="24"/>
              </w:rPr>
              <w:t xml:space="preserve"> українську мову як державну </w:t>
            </w:r>
            <w:r>
              <w:rPr>
                <w:bCs/>
                <w:sz w:val="24"/>
                <w:szCs w:val="24"/>
              </w:rPr>
              <w:t>—</w:t>
            </w:r>
            <w:r w:rsidRPr="00AA1E9E">
              <w:rPr>
                <w:bCs/>
                <w:sz w:val="24"/>
                <w:szCs w:val="24"/>
              </w:rPr>
              <w:t xml:space="preserve"> чинник національної ідентичності; </w:t>
            </w:r>
            <w:r w:rsidRPr="00F730A5">
              <w:rPr>
                <w:b/>
                <w:sz w:val="24"/>
                <w:szCs w:val="24"/>
              </w:rPr>
              <w:t>висловлює</w:t>
            </w:r>
            <w:r w:rsidRPr="00AA1E9E">
              <w:rPr>
                <w:sz w:val="24"/>
                <w:szCs w:val="24"/>
              </w:rPr>
              <w:t xml:space="preserve"> зацікавлення  розвитком української мови;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F730A5">
              <w:rPr>
                <w:b/>
                <w:sz w:val="24"/>
                <w:szCs w:val="24"/>
              </w:rPr>
              <w:t>критично ставиться</w:t>
            </w:r>
            <w:r w:rsidRPr="00AA1E9E">
              <w:rPr>
                <w:sz w:val="24"/>
                <w:szCs w:val="24"/>
              </w:rPr>
              <w:t xml:space="preserve"> до надмірного вживання  іншо</w:t>
            </w:r>
            <w:r>
              <w:rPr>
                <w:sz w:val="24"/>
                <w:szCs w:val="24"/>
              </w:rPr>
              <w:t>мовних слів, у т.ч. неологізмів;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5C4D7D">
              <w:rPr>
                <w:b/>
                <w:sz w:val="24"/>
                <w:szCs w:val="24"/>
              </w:rPr>
              <w:t xml:space="preserve">схвалює </w:t>
            </w:r>
            <w:r>
              <w:rPr>
                <w:sz w:val="24"/>
                <w:szCs w:val="24"/>
              </w:rPr>
              <w:t>заміну щойно засвоєних мовою іншомовних слів українськими відповідниками;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F730A5">
              <w:rPr>
                <w:b/>
                <w:bCs/>
                <w:sz w:val="24"/>
                <w:szCs w:val="24"/>
              </w:rPr>
              <w:t>обговорює й оцінює</w:t>
            </w:r>
            <w:r w:rsidRPr="00AA1E9E">
              <w:rPr>
                <w:bCs/>
                <w:sz w:val="24"/>
                <w:szCs w:val="24"/>
              </w:rPr>
              <w:t xml:space="preserve"> українськомовні переклади творів зарубіжної літератури, які сприяють розвиткові української мови та  популяризу</w:t>
            </w:r>
            <w:r>
              <w:rPr>
                <w:bCs/>
                <w:sz w:val="24"/>
                <w:szCs w:val="24"/>
              </w:rPr>
              <w:t>ють українську мову та культуру.</w:t>
            </w:r>
          </w:p>
        </w:tc>
        <w:tc>
          <w:tcPr>
            <w:tcW w:w="4344" w:type="dxa"/>
          </w:tcPr>
          <w:p w:rsidR="00A244AC" w:rsidRPr="00887ADC" w:rsidRDefault="00A244AC" w:rsidP="006F46FB">
            <w:pPr>
              <w:tabs>
                <w:tab w:val="left" w:pos="9072"/>
              </w:tabs>
              <w:rPr>
                <w:sz w:val="24"/>
                <w:szCs w:val="24"/>
              </w:rPr>
            </w:pPr>
            <w:r w:rsidRPr="00887ADC">
              <w:rPr>
                <w:b/>
                <w:sz w:val="24"/>
                <w:szCs w:val="24"/>
              </w:rPr>
              <w:t>Вступ</w:t>
            </w:r>
            <w:r>
              <w:rPr>
                <w:b/>
                <w:sz w:val="24"/>
                <w:szCs w:val="24"/>
              </w:rPr>
              <w:t>.</w:t>
            </w:r>
            <w:r w:rsidR="00FD476F">
              <w:rPr>
                <w:b/>
                <w:sz w:val="24"/>
                <w:szCs w:val="24"/>
              </w:rPr>
              <w:t xml:space="preserve"> </w:t>
            </w:r>
            <w:r w:rsidRPr="00E4260C">
              <w:rPr>
                <w:sz w:val="24"/>
                <w:szCs w:val="24"/>
              </w:rPr>
              <w:t>Розвиток української мови.</w:t>
            </w:r>
          </w:p>
          <w:p w:rsidR="00A244AC" w:rsidRPr="00E4260C" w:rsidRDefault="00A244AC" w:rsidP="00A244A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Обговорення дискусійних питань, пов’язаних з розвитком української мови, наприклад</w:t>
            </w:r>
            <w:r>
              <w:rPr>
                <w:sz w:val="24"/>
                <w:szCs w:val="24"/>
              </w:rPr>
              <w:t>:</w:t>
            </w:r>
            <w:r w:rsidRPr="00E4260C">
              <w:rPr>
                <w:sz w:val="24"/>
                <w:szCs w:val="24"/>
              </w:rPr>
              <w:t xml:space="preserve"> «</w:t>
            </w:r>
            <w:proofErr w:type="gramStart"/>
            <w:r w:rsidRPr="0046061F">
              <w:rPr>
                <w:sz w:val="24"/>
                <w:szCs w:val="24"/>
              </w:rPr>
              <w:t>Чи</w:t>
            </w:r>
            <w:r w:rsidRPr="00E4260C">
              <w:rPr>
                <w:sz w:val="24"/>
                <w:szCs w:val="24"/>
              </w:rPr>
              <w:t xml:space="preserve"> пов</w:t>
            </w:r>
            <w:proofErr w:type="gramEnd"/>
            <w:r w:rsidRPr="00E4260C">
              <w:rPr>
                <w:sz w:val="24"/>
                <w:szCs w:val="24"/>
              </w:rPr>
              <w:t>’язані розвиток мови та розвиток суспільства», «</w:t>
            </w:r>
            <w:r w:rsidRPr="0046061F">
              <w:rPr>
                <w:sz w:val="24"/>
                <w:szCs w:val="24"/>
              </w:rPr>
              <w:t>Як вливає на розвиток мови</w:t>
            </w:r>
            <w:r w:rsidRPr="00E4260C">
              <w:rPr>
                <w:sz w:val="24"/>
                <w:szCs w:val="24"/>
              </w:rPr>
              <w:t xml:space="preserve"> бурхливе запозичення неологізмів</w:t>
            </w:r>
            <w:r>
              <w:rPr>
                <w:sz w:val="24"/>
                <w:szCs w:val="24"/>
              </w:rPr>
              <w:t>—</w:t>
            </w:r>
            <w:r w:rsidRPr="00E4260C">
              <w:rPr>
                <w:sz w:val="24"/>
                <w:szCs w:val="24"/>
              </w:rPr>
              <w:t>запозичених слів», «</w:t>
            </w:r>
            <w:r>
              <w:rPr>
                <w:sz w:val="24"/>
                <w:szCs w:val="24"/>
              </w:rPr>
              <w:t>Значення</w:t>
            </w:r>
            <w:r w:rsidRPr="00E4260C">
              <w:rPr>
                <w:sz w:val="24"/>
                <w:szCs w:val="24"/>
              </w:rPr>
              <w:t xml:space="preserve"> ЗМІ (Інтернет</w:t>
            </w:r>
            <w:r>
              <w:rPr>
                <w:sz w:val="24"/>
                <w:szCs w:val="24"/>
              </w:rPr>
              <w:t>у) для розвитку та</w:t>
            </w:r>
            <w:r w:rsidRPr="0046061F">
              <w:rPr>
                <w:sz w:val="24"/>
                <w:szCs w:val="24"/>
              </w:rPr>
              <w:t>популяризації</w:t>
            </w:r>
            <w:r>
              <w:rPr>
                <w:sz w:val="24"/>
                <w:szCs w:val="24"/>
              </w:rPr>
              <w:t xml:space="preserve"> української мови»)</w:t>
            </w:r>
            <w:r w:rsidRPr="00E4260C">
              <w:rPr>
                <w:sz w:val="24"/>
                <w:szCs w:val="24"/>
              </w:rPr>
              <w:t>.</w:t>
            </w:r>
          </w:p>
          <w:p w:rsidR="00A244AC" w:rsidRDefault="00A244AC" w:rsidP="00A244AC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E4260C">
              <w:rPr>
                <w:bCs/>
                <w:sz w:val="24"/>
                <w:szCs w:val="24"/>
              </w:rPr>
              <w:t>З</w:t>
            </w:r>
            <w:proofErr w:type="gramEnd"/>
            <w:r w:rsidRPr="00E4260C">
              <w:rPr>
                <w:bCs/>
                <w:sz w:val="24"/>
                <w:szCs w:val="24"/>
              </w:rPr>
              <w:t xml:space="preserve">іставлення прочитаних мовою оригіналу та в перекладі українською творів зарубіжної літератури. </w:t>
            </w:r>
          </w:p>
          <w:p w:rsidR="00A244AC" w:rsidRPr="00E4260C" w:rsidRDefault="00A244AC" w:rsidP="00A244A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Записування й коментування вислов</w:t>
            </w:r>
            <w:r>
              <w:rPr>
                <w:sz w:val="24"/>
                <w:szCs w:val="24"/>
              </w:rPr>
              <w:t>ів</w:t>
            </w:r>
            <w:r w:rsidRPr="00E4260C">
              <w:rPr>
                <w:sz w:val="24"/>
                <w:szCs w:val="24"/>
              </w:rPr>
              <w:t xml:space="preserve"> </w:t>
            </w:r>
            <w:proofErr w:type="gramStart"/>
            <w:r w:rsidRPr="00E4260C">
              <w:rPr>
                <w:sz w:val="24"/>
                <w:szCs w:val="24"/>
              </w:rPr>
              <w:t>в</w:t>
            </w:r>
            <w:proofErr w:type="gramEnd"/>
            <w:r w:rsidRPr="00E4260C">
              <w:rPr>
                <w:sz w:val="24"/>
                <w:szCs w:val="24"/>
              </w:rPr>
              <w:t>ідомих людей про розвиток української мови.</w:t>
            </w:r>
          </w:p>
          <w:p w:rsidR="00E502AC" w:rsidRPr="00887ADC" w:rsidRDefault="00A244AC" w:rsidP="00E502A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Ознайомлення з найбільш авторитетними мовними онлайн-словниками </w:t>
            </w:r>
          </w:p>
          <w:p w:rsidR="00A244AC" w:rsidRPr="00887ADC" w:rsidRDefault="00A244AC" w:rsidP="00A244AC">
            <w:pPr>
              <w:tabs>
                <w:tab w:val="left" w:pos="9072"/>
              </w:tabs>
              <w:ind w:firstLine="23"/>
              <w:jc w:val="both"/>
              <w:rPr>
                <w:sz w:val="24"/>
                <w:szCs w:val="24"/>
              </w:rPr>
            </w:pPr>
          </w:p>
        </w:tc>
      </w:tr>
      <w:tr w:rsidR="0035708F" w:rsidTr="000E6F8D">
        <w:tc>
          <w:tcPr>
            <w:tcW w:w="853" w:type="dxa"/>
          </w:tcPr>
          <w:p w:rsidR="00A244AC" w:rsidRDefault="00A244A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3</w:t>
            </w: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Pr="00A244AC" w:rsidRDefault="0035708F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673" w:type="dxa"/>
          </w:tcPr>
          <w:p w:rsidR="00A244AC" w:rsidRDefault="00A244AC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35708F" w:rsidRPr="00E4260C" w:rsidRDefault="0035708F" w:rsidP="0035708F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35708F" w:rsidRPr="00036AE6" w:rsidRDefault="0035708F" w:rsidP="0035708F">
            <w:pPr>
              <w:jc w:val="both"/>
              <w:rPr>
                <w:sz w:val="24"/>
                <w:szCs w:val="24"/>
                <w:u w:val="single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</w:p>
          <w:p w:rsidR="0035708F" w:rsidRDefault="0035708F" w:rsidP="0035708F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знає </w:t>
            </w:r>
            <w:r w:rsidRPr="00E4260C">
              <w:rPr>
                <w:sz w:val="24"/>
                <w:szCs w:val="24"/>
              </w:rPr>
              <w:t xml:space="preserve">види мовленнєвої діяльності,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>ізновиди аудіювання та читанн</w:t>
            </w:r>
            <w:r>
              <w:rPr>
                <w:sz w:val="24"/>
                <w:szCs w:val="24"/>
              </w:rPr>
              <w:t>я,  стилі, типи, жанри мовлення;</w:t>
            </w:r>
          </w:p>
          <w:p w:rsidR="0035708F" w:rsidRDefault="0035708F" w:rsidP="0035708F">
            <w:pPr>
              <w:jc w:val="both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формулює</w:t>
            </w:r>
            <w:r w:rsidRPr="00E4260C">
              <w:rPr>
                <w:sz w:val="24"/>
                <w:szCs w:val="24"/>
              </w:rPr>
              <w:t xml:space="preserve"> вимоги до</w:t>
            </w:r>
            <w:r>
              <w:rPr>
                <w:sz w:val="24"/>
                <w:szCs w:val="24"/>
              </w:rPr>
              <w:t>мовлення;</w:t>
            </w:r>
          </w:p>
          <w:p w:rsidR="0035708F" w:rsidRPr="00E4260C" w:rsidRDefault="0035708F" w:rsidP="0035708F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характеризує </w:t>
            </w:r>
            <w:r>
              <w:rPr>
                <w:sz w:val="24"/>
                <w:szCs w:val="24"/>
              </w:rPr>
              <w:t>ситуацію спілкування, розпізнає маніпулятивні впливи.</w:t>
            </w:r>
          </w:p>
          <w:p w:rsidR="0035708F" w:rsidRPr="00B57D8D" w:rsidRDefault="0035708F" w:rsidP="0035708F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</w:p>
          <w:p w:rsidR="0035708F" w:rsidRPr="00E4260C" w:rsidRDefault="0035708F" w:rsidP="0035708F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аналізує </w:t>
            </w:r>
            <w:r w:rsidRPr="00E4260C">
              <w:rPr>
                <w:sz w:val="24"/>
                <w:szCs w:val="24"/>
              </w:rPr>
              <w:t>прослухані або прочитані</w:t>
            </w:r>
            <w:r>
              <w:rPr>
                <w:sz w:val="24"/>
                <w:szCs w:val="24"/>
              </w:rPr>
              <w:t xml:space="preserve">тексти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ізних </w:t>
            </w:r>
            <w:r w:rsidRPr="00E4260C">
              <w:rPr>
                <w:sz w:val="24"/>
                <w:szCs w:val="24"/>
              </w:rPr>
              <w:t>стилів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типів</w:t>
            </w:r>
            <w:r w:rsidRPr="00E4260C">
              <w:rPr>
                <w:sz w:val="24"/>
                <w:szCs w:val="24"/>
              </w:rPr>
              <w:t xml:space="preserve"> і жанрів мовлення;</w:t>
            </w:r>
          </w:p>
          <w:p w:rsidR="0035708F" w:rsidRDefault="0035708F" w:rsidP="0035708F">
            <w:pPr>
              <w:jc w:val="both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складає</w:t>
            </w:r>
            <w:r w:rsidRPr="00F730A5">
              <w:rPr>
                <w:b/>
                <w:sz w:val="24"/>
                <w:szCs w:val="24"/>
              </w:rPr>
              <w:t>діалоги</w:t>
            </w:r>
            <w:r w:rsidRPr="00E4260C">
              <w:rPr>
                <w:sz w:val="24"/>
                <w:szCs w:val="24"/>
              </w:rPr>
              <w:t xml:space="preserve"> відповідно до</w:t>
            </w:r>
            <w:r>
              <w:rPr>
                <w:sz w:val="24"/>
                <w:szCs w:val="24"/>
              </w:rPr>
              <w:t xml:space="preserve"> ситуації та мети спілкування</w:t>
            </w:r>
            <w:r w:rsidRPr="00E4260C">
              <w:rPr>
                <w:sz w:val="24"/>
                <w:szCs w:val="24"/>
              </w:rPr>
              <w:t>;</w:t>
            </w:r>
          </w:p>
          <w:p w:rsidR="0035708F" w:rsidRPr="00E4260C" w:rsidRDefault="0035708F" w:rsidP="00357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уникає </w:t>
            </w:r>
            <w:r w:rsidRPr="00E4260C">
              <w:rPr>
                <w:sz w:val="24"/>
                <w:szCs w:val="24"/>
              </w:rPr>
              <w:t>небажаних або небезпечних співрозмовників</w:t>
            </w:r>
            <w:r>
              <w:rPr>
                <w:sz w:val="24"/>
                <w:szCs w:val="24"/>
              </w:rPr>
              <w:t>, протистоїть маніпулятивним впливам.</w:t>
            </w:r>
          </w:p>
          <w:p w:rsidR="0035708F" w:rsidRDefault="0035708F" w:rsidP="0035708F">
            <w:pPr>
              <w:rPr>
                <w:b/>
                <w:bCs/>
                <w:sz w:val="24"/>
                <w:szCs w:val="24"/>
                <w:u w:val="single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</w:p>
          <w:p w:rsidR="0035708F" w:rsidRPr="00E4260C" w:rsidRDefault="0035708F" w:rsidP="0035708F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усвідомлює </w:t>
            </w:r>
            <w:r w:rsidRPr="00E4260C">
              <w:rPr>
                <w:sz w:val="24"/>
                <w:szCs w:val="24"/>
              </w:rPr>
              <w:t xml:space="preserve">важливість дотримання правил етикету; </w:t>
            </w:r>
          </w:p>
          <w:p w:rsidR="00A244AC" w:rsidRDefault="0035708F" w:rsidP="0035708F">
            <w:pPr>
              <w:rPr>
                <w:sz w:val="24"/>
              </w:rPr>
            </w:pPr>
            <w:r w:rsidRPr="00E4260C">
              <w:rPr>
                <w:b/>
                <w:sz w:val="24"/>
                <w:szCs w:val="24"/>
              </w:rPr>
              <w:t>критично оцінює</w:t>
            </w:r>
            <w:r w:rsidRPr="00E4260C">
              <w:rPr>
                <w:sz w:val="24"/>
                <w:szCs w:val="24"/>
              </w:rPr>
              <w:t xml:space="preserve">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>івень продуктивності (досягнення мети) власного діалогічного спілкування;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усвідомлює </w:t>
            </w:r>
            <w:r w:rsidRPr="00E4260C">
              <w:rPr>
                <w:sz w:val="24"/>
                <w:szCs w:val="24"/>
              </w:rPr>
              <w:t xml:space="preserve">потребу мовної освіти й самоосвіти, безперервного вдосконалення власного мовлення, вміння застосовувати різноманітні </w:t>
            </w:r>
            <w:r w:rsidRPr="00E4260C">
              <w:rPr>
                <w:bCs/>
                <w:sz w:val="24"/>
                <w:szCs w:val="24"/>
              </w:rPr>
              <w:t>комунікативні стратегії.</w:t>
            </w:r>
          </w:p>
        </w:tc>
        <w:tc>
          <w:tcPr>
            <w:tcW w:w="4344" w:type="dxa"/>
          </w:tcPr>
          <w:p w:rsidR="00A244AC" w:rsidRPr="00E4260C" w:rsidRDefault="00A244AC" w:rsidP="00A244AC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Повторення й узагальнення  вивченого про мовлення. </w:t>
            </w:r>
          </w:p>
          <w:p w:rsidR="00A244AC" w:rsidRPr="00E4260C" w:rsidRDefault="00A244AC" w:rsidP="00A244AC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 xml:space="preserve">Види мовленнєвої діяльності. </w:t>
            </w:r>
          </w:p>
          <w:p w:rsidR="00A244AC" w:rsidRPr="00E4260C" w:rsidRDefault="00A244AC" w:rsidP="00A244AC">
            <w:pPr>
              <w:widowControl w:val="0"/>
              <w:tabs>
                <w:tab w:val="left" w:pos="4860"/>
              </w:tabs>
              <w:rPr>
                <w:snapToGrid w:val="0"/>
                <w:sz w:val="24"/>
                <w:szCs w:val="24"/>
              </w:rPr>
            </w:pPr>
            <w:r w:rsidRPr="00E4260C">
              <w:rPr>
                <w:snapToGrid w:val="0"/>
                <w:sz w:val="24"/>
                <w:szCs w:val="24"/>
              </w:rPr>
              <w:t>Різновиди аудіювання</w:t>
            </w:r>
            <w:r w:rsidR="007F1440">
              <w:rPr>
                <w:snapToGrid w:val="0"/>
                <w:sz w:val="24"/>
                <w:szCs w:val="24"/>
              </w:rPr>
              <w:t xml:space="preserve"> </w:t>
            </w:r>
            <w:r w:rsidRPr="002956B0">
              <w:rPr>
                <w:snapToGrid w:val="0"/>
                <w:sz w:val="24"/>
                <w:szCs w:val="24"/>
              </w:rPr>
              <w:t>(ознайомлювальне</w:t>
            </w:r>
            <w:r w:rsidRPr="00E4260C">
              <w:rPr>
                <w:snapToGrid w:val="0"/>
                <w:sz w:val="24"/>
                <w:szCs w:val="24"/>
              </w:rPr>
              <w:t>, вивчальне, критичне)</w:t>
            </w:r>
            <w:r w:rsidRPr="00E4260C">
              <w:rPr>
                <w:sz w:val="24"/>
                <w:szCs w:val="24"/>
              </w:rPr>
              <w:t>.</w:t>
            </w:r>
            <w:r w:rsidRPr="00E4260C">
              <w:rPr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E4260C">
              <w:rPr>
                <w:snapToGrid w:val="0"/>
                <w:sz w:val="24"/>
                <w:szCs w:val="24"/>
              </w:rPr>
              <w:t>Р</w:t>
            </w:r>
            <w:proofErr w:type="gramEnd"/>
            <w:r w:rsidRPr="00E4260C">
              <w:rPr>
                <w:snapToGrid w:val="0"/>
                <w:sz w:val="24"/>
                <w:szCs w:val="24"/>
              </w:rPr>
              <w:t>ізновиди читання (ознайомлювальне, вивчальне, переглядове</w:t>
            </w:r>
            <w:r w:rsidRPr="00E4260C">
              <w:rPr>
                <w:sz w:val="24"/>
                <w:szCs w:val="24"/>
              </w:rPr>
              <w:t>).</w:t>
            </w:r>
          </w:p>
          <w:p w:rsidR="00A244AC" w:rsidRDefault="00A244AC" w:rsidP="00A244AC">
            <w:pPr>
              <w:pBdr>
                <w:bottom w:val="single" w:sz="12" w:space="1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E4260C">
              <w:rPr>
                <w:sz w:val="24"/>
                <w:szCs w:val="24"/>
              </w:rPr>
              <w:t>Стил</w:t>
            </w:r>
            <w:proofErr w:type="gramEnd"/>
            <w:r w:rsidRPr="00E4260C">
              <w:rPr>
                <w:sz w:val="24"/>
                <w:szCs w:val="24"/>
              </w:rPr>
              <w:t>і, типи мовлення (</w:t>
            </w:r>
            <w:r w:rsidRPr="002956B0">
              <w:rPr>
                <w:i/>
                <w:sz w:val="24"/>
                <w:szCs w:val="24"/>
              </w:rPr>
              <w:t>повторення</w:t>
            </w:r>
            <w:r w:rsidRPr="00E4260C">
              <w:rPr>
                <w:sz w:val="24"/>
                <w:szCs w:val="24"/>
              </w:rPr>
              <w:t>). Жанри мовлення</w:t>
            </w:r>
            <w:r>
              <w:rPr>
                <w:sz w:val="24"/>
                <w:szCs w:val="24"/>
              </w:rPr>
              <w:t>.</w:t>
            </w:r>
          </w:p>
          <w:p w:rsidR="0035708F" w:rsidRDefault="0035708F" w:rsidP="0035708F">
            <w:pPr>
              <w:pStyle w:val="FR1"/>
              <w:pBdr>
                <w:bottom w:val="single" w:sz="12" w:space="1" w:color="auto"/>
              </w:pBdr>
              <w:spacing w:before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>Аудіювання та читання мовчки</w:t>
            </w:r>
            <w:r w:rsidR="00550B79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>текстів (уривків) різних стилів, типів і жанрів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>мовлення.</w:t>
            </w:r>
            <w:r w:rsidR="00550B79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>Аналіз прослуханих і прочитаних текстів (уривків).</w:t>
            </w:r>
          </w:p>
          <w:p w:rsidR="00A244AC" w:rsidRDefault="0035708F" w:rsidP="00A244A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4260C">
              <w:rPr>
                <w:rFonts w:ascii="Times New Roman" w:hAnsi="Times New Roman"/>
                <w:sz w:val="24"/>
                <w:szCs w:val="24"/>
              </w:rPr>
              <w:lastRenderedPageBreak/>
              <w:t>Вимоги до мовлення. Мовленнєва ситуація. Особливості орієнтування в ситуації спілкування в інтернет-просторі, зокрема в соцмережах. Уникання небажаного й небезпечного спілкування, протистояння маніпулятивним впливам</w:t>
            </w:r>
          </w:p>
          <w:p w:rsidR="0035708F" w:rsidRDefault="0035708F" w:rsidP="0035708F">
            <w:pPr>
              <w:rPr>
                <w:b/>
                <w:sz w:val="24"/>
                <w:szCs w:val="24"/>
                <w:lang w:val="uk-UA"/>
              </w:rPr>
            </w:pPr>
          </w:p>
          <w:p w:rsidR="0035708F" w:rsidRPr="0035708F" w:rsidRDefault="0035708F" w:rsidP="0035708F">
            <w:pPr>
              <w:rPr>
                <w:b/>
                <w:sz w:val="24"/>
                <w:szCs w:val="24"/>
                <w:lang w:val="uk-UA"/>
              </w:rPr>
            </w:pPr>
            <w:r w:rsidRPr="0035708F">
              <w:rPr>
                <w:b/>
                <w:sz w:val="24"/>
                <w:szCs w:val="24"/>
                <w:lang w:val="uk-UA"/>
              </w:rPr>
              <w:t>Обов’язкові види роботи.</w:t>
            </w:r>
          </w:p>
          <w:p w:rsidR="0035708F" w:rsidRPr="00E4260C" w:rsidRDefault="0035708F" w:rsidP="0035708F">
            <w:pPr>
              <w:pStyle w:val="FR1"/>
              <w:spacing w:before="0" w:line="240" w:lineRule="auto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>Складання та розігрування діалогів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>відповідно до певної ситуації (офіцій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на й неофіційна розмова, діалог-</w:t>
            </w:r>
            <w:r w:rsidRPr="00E4260C">
              <w:rPr>
                <w:rFonts w:ascii="Times New Roman" w:hAnsi="Times New Roman"/>
                <w:b w:val="0"/>
                <w:sz w:val="24"/>
                <w:szCs w:val="24"/>
              </w:rPr>
              <w:t xml:space="preserve">домовленість) на запропоновані учнями актуальні й цікаві для них теми.  </w:t>
            </w:r>
          </w:p>
          <w:p w:rsidR="0035708F" w:rsidRPr="0035708F" w:rsidRDefault="0035708F" w:rsidP="0035708F">
            <w:pPr>
              <w:jc w:val="center"/>
              <w:rPr>
                <w:sz w:val="24"/>
                <w:lang w:val="uk-UA"/>
              </w:rPr>
            </w:pPr>
            <w:r w:rsidRPr="00E4260C">
              <w:rPr>
                <w:sz w:val="24"/>
                <w:szCs w:val="24"/>
              </w:rPr>
              <w:t xml:space="preserve">Складання та обговорення переліку умов успішного спілкування </w:t>
            </w:r>
            <w:r w:rsidRPr="000A0837">
              <w:rPr>
                <w:sz w:val="24"/>
                <w:szCs w:val="24"/>
              </w:rPr>
              <w:t xml:space="preserve">в сучасному </w:t>
            </w:r>
            <w:proofErr w:type="gramStart"/>
            <w:r w:rsidRPr="000A0837">
              <w:rPr>
                <w:sz w:val="24"/>
                <w:szCs w:val="24"/>
              </w:rPr>
              <w:t>молод</w:t>
            </w:r>
            <w:proofErr w:type="gramEnd"/>
            <w:r w:rsidRPr="000A0837">
              <w:rPr>
                <w:sz w:val="24"/>
                <w:szCs w:val="24"/>
              </w:rPr>
              <w:t>іжному середовищі, зокрема з використанням мобільного зв’язку.</w:t>
            </w:r>
          </w:p>
        </w:tc>
      </w:tr>
      <w:tr w:rsidR="0035708F" w:rsidTr="000E6F8D">
        <w:tc>
          <w:tcPr>
            <w:tcW w:w="853" w:type="dxa"/>
          </w:tcPr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5</w:t>
            </w: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</w:p>
          <w:p w:rsidR="0035708F" w:rsidRDefault="0035708F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C262CF" w:rsidRDefault="00C262CF" w:rsidP="00A244AC">
            <w:pPr>
              <w:jc w:val="center"/>
              <w:rPr>
                <w:sz w:val="24"/>
                <w:lang w:val="uk-UA"/>
              </w:rPr>
            </w:pP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  <w:p w:rsidR="006629A4" w:rsidRDefault="006629A4" w:rsidP="00A244AC">
            <w:pPr>
              <w:jc w:val="center"/>
              <w:rPr>
                <w:sz w:val="24"/>
                <w:lang w:val="uk-UA"/>
              </w:rPr>
            </w:pPr>
          </w:p>
          <w:p w:rsidR="006629A4" w:rsidRPr="0035708F" w:rsidRDefault="006629A4" w:rsidP="006629A4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</w:p>
        </w:tc>
        <w:tc>
          <w:tcPr>
            <w:tcW w:w="673" w:type="dxa"/>
          </w:tcPr>
          <w:p w:rsidR="0035708F" w:rsidRDefault="0035708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35708F" w:rsidRPr="00E4260C" w:rsidRDefault="0035708F" w:rsidP="006F46FB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35708F" w:rsidRPr="00036AE6" w:rsidRDefault="0035708F" w:rsidP="006F46FB">
            <w:pPr>
              <w:jc w:val="both"/>
              <w:rPr>
                <w:sz w:val="24"/>
                <w:szCs w:val="24"/>
                <w:u w:val="single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</w:p>
          <w:p w:rsidR="0035708F" w:rsidRDefault="0035708F" w:rsidP="006F46F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знає й</w:t>
            </w:r>
            <w:proofErr w:type="gramEnd"/>
            <w:r>
              <w:rPr>
                <w:b/>
                <w:sz w:val="24"/>
                <w:szCs w:val="24"/>
              </w:rPr>
              <w:t xml:space="preserve"> назива</w:t>
            </w:r>
            <w:r w:rsidRPr="00E4260C">
              <w:rPr>
                <w:b/>
                <w:sz w:val="24"/>
                <w:szCs w:val="24"/>
              </w:rPr>
              <w:t xml:space="preserve">є </w:t>
            </w:r>
            <w:r w:rsidRPr="00E4260C">
              <w:rPr>
                <w:sz w:val="24"/>
                <w:szCs w:val="24"/>
              </w:rPr>
              <w:t>основні ознаки речення;</w:t>
            </w:r>
          </w:p>
          <w:p w:rsidR="0035708F" w:rsidRPr="00E4260C" w:rsidRDefault="0035708F" w:rsidP="006F46FB">
            <w:pPr>
              <w:jc w:val="both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ставить </w:t>
            </w:r>
            <w:r w:rsidRPr="00E4260C">
              <w:rPr>
                <w:sz w:val="24"/>
                <w:szCs w:val="24"/>
              </w:rPr>
              <w:t xml:space="preserve">розділові знаки в </w:t>
            </w:r>
            <w:proofErr w:type="gramStart"/>
            <w:r w:rsidRPr="00E4260C">
              <w:rPr>
                <w:sz w:val="24"/>
                <w:szCs w:val="24"/>
              </w:rPr>
              <w:t>простому</w:t>
            </w:r>
            <w:proofErr w:type="gramEnd"/>
            <w:r w:rsidRPr="00E4260C">
              <w:rPr>
                <w:sz w:val="24"/>
                <w:szCs w:val="24"/>
              </w:rPr>
              <w:t xml:space="preserve"> ускладненому реченні та </w:t>
            </w:r>
            <w:r w:rsidRPr="002956B0">
              <w:rPr>
                <w:b/>
                <w:sz w:val="24"/>
                <w:szCs w:val="24"/>
              </w:rPr>
              <w:t>обґрунтовує</w:t>
            </w:r>
            <w:r>
              <w:rPr>
                <w:sz w:val="24"/>
                <w:szCs w:val="24"/>
              </w:rPr>
              <w:t xml:space="preserve"> їх відповідними правилами.</w:t>
            </w:r>
          </w:p>
          <w:p w:rsidR="0035708F" w:rsidRPr="00B57D8D" w:rsidRDefault="0035708F" w:rsidP="006F46F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</w:p>
          <w:p w:rsidR="0035708F" w:rsidRPr="00E4260C" w:rsidRDefault="0035708F" w:rsidP="006F46FB">
            <w:pPr>
              <w:jc w:val="both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визначає </w:t>
            </w:r>
            <w:r w:rsidRPr="00E4260C">
              <w:rPr>
                <w:sz w:val="24"/>
                <w:szCs w:val="24"/>
              </w:rPr>
              <w:t>в те</w:t>
            </w:r>
            <w:proofErr w:type="gramStart"/>
            <w:r w:rsidRPr="00E4260C">
              <w:rPr>
                <w:sz w:val="24"/>
                <w:szCs w:val="24"/>
              </w:rPr>
              <w:t>ксті пр</w:t>
            </w:r>
            <w:proofErr w:type="gramEnd"/>
            <w:r w:rsidRPr="00E4260C">
              <w:rPr>
                <w:sz w:val="24"/>
                <w:szCs w:val="24"/>
              </w:rPr>
              <w:t xml:space="preserve">ості речення, </w:t>
            </w:r>
          </w:p>
          <w:p w:rsidR="0035708F" w:rsidRPr="00E4260C" w:rsidRDefault="0035708F" w:rsidP="006F46FB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розрізняє</w:t>
            </w:r>
            <w:r w:rsidRPr="00E4260C">
              <w:rPr>
                <w:sz w:val="24"/>
                <w:szCs w:val="24"/>
              </w:rPr>
              <w:t xml:space="preserve"> двоскладні й односкладні речення,</w:t>
            </w:r>
            <w:r w:rsidRPr="00E4260C">
              <w:rPr>
                <w:b/>
                <w:sz w:val="24"/>
                <w:szCs w:val="24"/>
              </w:rPr>
              <w:t xml:space="preserve"> виділяє</w:t>
            </w:r>
            <w:r w:rsidRPr="00E4260C">
              <w:rPr>
                <w:sz w:val="24"/>
                <w:szCs w:val="24"/>
              </w:rPr>
              <w:t xml:space="preserve"> в них граматичну основу; </w:t>
            </w:r>
          </w:p>
          <w:p w:rsidR="0035708F" w:rsidRPr="00E4260C" w:rsidRDefault="0035708F" w:rsidP="006F46FB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складає </w:t>
            </w:r>
            <w:r w:rsidRPr="00E4260C">
              <w:rPr>
                <w:sz w:val="24"/>
                <w:szCs w:val="24"/>
              </w:rPr>
              <w:t>висловлення на актуальні й цікаві теми, використовуючи виражальні можливості простого ускладненого речення;</w:t>
            </w:r>
          </w:p>
          <w:p w:rsidR="0035708F" w:rsidRPr="002956B0" w:rsidRDefault="0035708F" w:rsidP="006F46FB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знаходить і виправляє </w:t>
            </w:r>
            <w:r w:rsidRPr="00E4260C">
              <w:rPr>
                <w:sz w:val="24"/>
                <w:szCs w:val="24"/>
              </w:rPr>
              <w:t>пунктуаційні помилки на вивчені правил</w:t>
            </w:r>
            <w:r w:rsidRPr="002956B0">
              <w:rPr>
                <w:sz w:val="24"/>
                <w:szCs w:val="24"/>
              </w:rPr>
              <w:t>а.</w:t>
            </w:r>
          </w:p>
          <w:p w:rsidR="0035708F" w:rsidRDefault="0035708F" w:rsidP="006F46FB">
            <w:pPr>
              <w:rPr>
                <w:b/>
                <w:bCs/>
                <w:sz w:val="24"/>
                <w:szCs w:val="24"/>
                <w:u w:val="single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</w:p>
          <w:p w:rsidR="0035708F" w:rsidRDefault="0035708F" w:rsidP="006F46FB">
            <w:pPr>
              <w:rPr>
                <w:b/>
                <w:bCs/>
                <w:sz w:val="24"/>
                <w:szCs w:val="24"/>
                <w:u w:val="single"/>
              </w:rPr>
            </w:pPr>
            <w:r w:rsidRPr="00E4260C">
              <w:rPr>
                <w:b/>
                <w:sz w:val="24"/>
                <w:szCs w:val="24"/>
              </w:rPr>
              <w:t>усвідомлює</w:t>
            </w:r>
            <w:r w:rsidRPr="00E4260C">
              <w:rPr>
                <w:sz w:val="24"/>
                <w:szCs w:val="24"/>
              </w:rPr>
              <w:t xml:space="preserve"> значення простих ускладнених речень у мовленні;</w:t>
            </w:r>
          </w:p>
          <w:p w:rsidR="0035708F" w:rsidRPr="00E4260C" w:rsidRDefault="0035708F" w:rsidP="006F46FB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усвідомлює</w:t>
            </w:r>
            <w:r w:rsidRPr="00E4260C">
              <w:rPr>
                <w:sz w:val="24"/>
                <w:szCs w:val="24"/>
              </w:rPr>
              <w:t xml:space="preserve"> зручність спілкування за допомогою сучасних засобів мобільного зв’язку та </w:t>
            </w:r>
            <w:r w:rsidRPr="00E4260C">
              <w:rPr>
                <w:bCs/>
                <w:sz w:val="24"/>
                <w:szCs w:val="24"/>
              </w:rPr>
              <w:t>інтернет-ресурсів</w:t>
            </w:r>
            <w:r w:rsidRPr="00E4260C">
              <w:rPr>
                <w:sz w:val="24"/>
                <w:szCs w:val="24"/>
              </w:rPr>
              <w:t xml:space="preserve">, </w:t>
            </w:r>
            <w:proofErr w:type="gramStart"/>
            <w:r w:rsidRPr="00E4260C">
              <w:rPr>
                <w:bCs/>
                <w:sz w:val="24"/>
                <w:szCs w:val="24"/>
              </w:rPr>
              <w:t xml:space="preserve">грамотно </w:t>
            </w:r>
            <w:r>
              <w:rPr>
                <w:bCs/>
                <w:sz w:val="24"/>
                <w:szCs w:val="24"/>
              </w:rPr>
              <w:t>й</w:t>
            </w:r>
            <w:proofErr w:type="gramEnd"/>
            <w:r w:rsidRPr="00E4260C">
              <w:rPr>
                <w:bCs/>
                <w:sz w:val="24"/>
                <w:szCs w:val="24"/>
              </w:rPr>
              <w:t xml:space="preserve"> безпечно комунікує в інфо</w:t>
            </w:r>
            <w:r>
              <w:rPr>
                <w:bCs/>
                <w:sz w:val="24"/>
                <w:szCs w:val="24"/>
              </w:rPr>
              <w:t>рмаційному просторі.</w:t>
            </w:r>
          </w:p>
          <w:p w:rsidR="0035708F" w:rsidRDefault="0035708F" w:rsidP="006F46FB">
            <w:pPr>
              <w:jc w:val="both"/>
              <w:rPr>
                <w:sz w:val="24"/>
                <w:szCs w:val="24"/>
              </w:rPr>
            </w:pPr>
          </w:p>
          <w:p w:rsidR="0035708F" w:rsidRPr="00E4260C" w:rsidRDefault="0035708F" w:rsidP="006F46FB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344" w:type="dxa"/>
          </w:tcPr>
          <w:p w:rsidR="0035708F" w:rsidRPr="00E4260C" w:rsidRDefault="0035708F" w:rsidP="0035708F">
            <w:pPr>
              <w:jc w:val="both"/>
              <w:rPr>
                <w:b/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lastRenderedPageBreak/>
              <w:t>Повторення вивченого</w:t>
            </w:r>
            <w:r w:rsidR="00550B79">
              <w:rPr>
                <w:b/>
                <w:sz w:val="24"/>
                <w:szCs w:val="24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у 8 класі.</w:t>
            </w:r>
          </w:p>
          <w:p w:rsidR="0035708F" w:rsidRPr="00E4260C" w:rsidRDefault="0035708F" w:rsidP="0035708F">
            <w:pPr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Граматична основа речення.</w:t>
            </w:r>
          </w:p>
          <w:p w:rsidR="0035708F" w:rsidRPr="00E4260C" w:rsidRDefault="0035708F" w:rsidP="0035708F">
            <w:pPr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Односкладне й двоскладне речення.</w:t>
            </w:r>
          </w:p>
          <w:p w:rsidR="0035708F" w:rsidRDefault="0035708F" w:rsidP="0035708F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  <w:szCs w:val="24"/>
              </w:rPr>
            </w:pPr>
            <w:proofErr w:type="gramStart"/>
            <w:r w:rsidRPr="00E4260C">
              <w:rPr>
                <w:sz w:val="24"/>
                <w:szCs w:val="24"/>
              </w:rPr>
              <w:t xml:space="preserve">Складання висловлення з використанням двоскладних </w:t>
            </w:r>
            <w:r>
              <w:rPr>
                <w:sz w:val="24"/>
                <w:szCs w:val="24"/>
              </w:rPr>
              <w:t>й</w:t>
            </w:r>
            <w:r w:rsidRPr="00E4260C">
              <w:rPr>
                <w:sz w:val="24"/>
                <w:szCs w:val="24"/>
              </w:rPr>
              <w:t xml:space="preserve"> односкладних речень (орієнтовні теми:</w:t>
            </w:r>
            <w:proofErr w:type="gramEnd"/>
            <w:r w:rsidRPr="00E4260C">
              <w:rPr>
                <w:sz w:val="24"/>
                <w:szCs w:val="24"/>
              </w:rPr>
              <w:t xml:space="preserve"> «Чому вміння спілкуватися вважають запорукою успіху», «Яким я уявляю своє майбутн</w:t>
            </w:r>
            <w:proofErr w:type="gramStart"/>
            <w:r w:rsidRPr="00E4260C">
              <w:rPr>
                <w:sz w:val="24"/>
                <w:szCs w:val="24"/>
              </w:rPr>
              <w:t>є:</w:t>
            </w:r>
            <w:proofErr w:type="gramEnd"/>
            <w:r w:rsidRPr="00E4260C">
              <w:rPr>
                <w:sz w:val="24"/>
                <w:szCs w:val="24"/>
              </w:rPr>
              <w:t xml:space="preserve"> освіту, роботу, родину»).</w:t>
            </w:r>
          </w:p>
          <w:p w:rsidR="0035708F" w:rsidRPr="00E4260C" w:rsidRDefault="0035708F" w:rsidP="0035708F">
            <w:pPr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Розділові знаки у </w:t>
            </w:r>
            <w:proofErr w:type="gramStart"/>
            <w:r w:rsidRPr="00E4260C">
              <w:rPr>
                <w:sz w:val="24"/>
                <w:szCs w:val="24"/>
              </w:rPr>
              <w:t>простому</w:t>
            </w:r>
            <w:proofErr w:type="gramEnd"/>
            <w:r w:rsidRPr="00E4260C">
              <w:rPr>
                <w:sz w:val="24"/>
                <w:szCs w:val="24"/>
              </w:rPr>
              <w:t xml:space="preserve"> ускладненому реченні.</w:t>
            </w:r>
          </w:p>
          <w:p w:rsidR="006629A4" w:rsidRPr="000A0837" w:rsidRDefault="006629A4" w:rsidP="006629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Рекомендовані в</w:t>
            </w:r>
            <w:r w:rsidRPr="00E4260C">
              <w:rPr>
                <w:b/>
                <w:sz w:val="24"/>
                <w:szCs w:val="24"/>
              </w:rPr>
              <w:t>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6629A4" w:rsidRPr="00E4260C" w:rsidRDefault="006629A4" w:rsidP="006629A4">
            <w:pPr>
              <w:spacing w:line="256" w:lineRule="auto"/>
              <w:jc w:val="both"/>
              <w:rPr>
                <w:sz w:val="24"/>
                <w:szCs w:val="24"/>
              </w:rPr>
            </w:pPr>
            <w:proofErr w:type="gramStart"/>
            <w:r w:rsidRPr="00E4260C">
              <w:rPr>
                <w:sz w:val="24"/>
                <w:szCs w:val="24"/>
              </w:rPr>
              <w:t xml:space="preserve">Складання висловлення з використанням </w:t>
            </w:r>
            <w:r>
              <w:rPr>
                <w:sz w:val="24"/>
                <w:szCs w:val="24"/>
              </w:rPr>
              <w:t>речень, ускладнених однорідними та відокремленими членами</w:t>
            </w:r>
            <w:r w:rsidRPr="00E4260C">
              <w:rPr>
                <w:sz w:val="24"/>
                <w:szCs w:val="24"/>
              </w:rPr>
              <w:t xml:space="preserve"> речення (орієнтовні теми:</w:t>
            </w:r>
            <w:proofErr w:type="gramEnd"/>
            <w:r w:rsidRPr="00E4260C">
              <w:rPr>
                <w:sz w:val="24"/>
                <w:szCs w:val="24"/>
              </w:rPr>
              <w:t xml:space="preserve"> «Яка вона, моя Україна», «</w:t>
            </w:r>
            <w:proofErr w:type="gramStart"/>
            <w:r w:rsidRPr="00E4260C">
              <w:rPr>
                <w:sz w:val="24"/>
                <w:szCs w:val="24"/>
              </w:rPr>
              <w:t>Ц</w:t>
            </w:r>
            <w:proofErr w:type="gramEnd"/>
            <w:r w:rsidRPr="00E4260C">
              <w:rPr>
                <w:sz w:val="24"/>
                <w:szCs w:val="24"/>
              </w:rPr>
              <w:t>інності сучасного молодого українця», «Як усе встигнути в прискореному ритмі сьогодення», «Про що мріє цифрове покоління українських школярів»).</w:t>
            </w:r>
          </w:p>
          <w:p w:rsidR="006629A4" w:rsidRPr="00E4260C" w:rsidRDefault="006629A4" w:rsidP="006629A4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Колективне укладання словничка традиційних українських звертань до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>ідних і близьких людей. Складання й виразне читання простих речень, ускладнених такими звертаннями.</w:t>
            </w:r>
          </w:p>
          <w:p w:rsidR="006629A4" w:rsidRPr="00E4260C" w:rsidRDefault="006629A4" w:rsidP="006629A4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4260C">
              <w:rPr>
                <w:sz w:val="24"/>
                <w:szCs w:val="24"/>
              </w:rPr>
              <w:t>авчаль</w:t>
            </w:r>
            <w:r>
              <w:rPr>
                <w:sz w:val="24"/>
                <w:szCs w:val="24"/>
              </w:rPr>
              <w:t xml:space="preserve">ний проект «Культура </w:t>
            </w:r>
            <w:r>
              <w:rPr>
                <w:sz w:val="24"/>
                <w:szCs w:val="24"/>
              </w:rPr>
              <w:lastRenderedPageBreak/>
              <w:t>звертання —</w:t>
            </w:r>
            <w:r w:rsidRPr="00E4260C">
              <w:rPr>
                <w:sz w:val="24"/>
                <w:szCs w:val="24"/>
              </w:rPr>
              <w:t xml:space="preserve"> культура особистості: </w:t>
            </w:r>
            <w:r>
              <w:rPr>
                <w:sz w:val="24"/>
                <w:szCs w:val="24"/>
              </w:rPr>
              <w:t>у</w:t>
            </w:r>
            <w:r w:rsidRPr="00E4260C">
              <w:rPr>
                <w:sz w:val="24"/>
                <w:szCs w:val="24"/>
              </w:rPr>
              <w:t xml:space="preserve"> минулому, нині </w:t>
            </w:r>
            <w:r>
              <w:rPr>
                <w:sz w:val="24"/>
                <w:szCs w:val="24"/>
              </w:rPr>
              <w:t>й</w:t>
            </w:r>
            <w:r w:rsidRPr="00E4260C">
              <w:rPr>
                <w:sz w:val="24"/>
                <w:szCs w:val="24"/>
              </w:rPr>
              <w:t xml:space="preserve"> завжди».</w:t>
            </w:r>
          </w:p>
          <w:p w:rsidR="006629A4" w:rsidRPr="00E4260C" w:rsidRDefault="006629A4" w:rsidP="006629A4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Обговорення етикету повідомлень засобами SMS-спілкування, а також колективної комунікації в режимі конференції та в чатах (домовляння про зустріч, вибачення, привітання зі святом).</w:t>
            </w:r>
          </w:p>
          <w:p w:rsidR="006629A4" w:rsidRDefault="006629A4" w:rsidP="006629A4">
            <w:pPr>
              <w:jc w:val="both"/>
              <w:rPr>
                <w:sz w:val="24"/>
                <w:szCs w:val="24"/>
              </w:rPr>
            </w:pPr>
            <w:proofErr w:type="gramStart"/>
            <w:r w:rsidRPr="00E4260C">
              <w:rPr>
                <w:sz w:val="24"/>
                <w:szCs w:val="24"/>
              </w:rPr>
              <w:t>Складання тексту виступу в шкільному радіожурналі (орієнтовна тема:</w:t>
            </w:r>
            <w:proofErr w:type="gramEnd"/>
            <w:r w:rsidRPr="00E4260C">
              <w:rPr>
                <w:sz w:val="24"/>
                <w:szCs w:val="24"/>
              </w:rPr>
              <w:t xml:space="preserve"> «Як впливає на нашу </w:t>
            </w:r>
            <w:proofErr w:type="gramStart"/>
            <w:r w:rsidRPr="00E4260C">
              <w:rPr>
                <w:sz w:val="24"/>
                <w:szCs w:val="24"/>
              </w:rPr>
              <w:t>св</w:t>
            </w:r>
            <w:proofErr w:type="gramEnd"/>
            <w:r w:rsidRPr="00E4260C">
              <w:rPr>
                <w:sz w:val="24"/>
                <w:szCs w:val="24"/>
              </w:rPr>
              <w:t>ідомість навколишня інформація: реклама, білборди, написи на футболках?» (з використанням речень, уск</w:t>
            </w:r>
            <w:r>
              <w:rPr>
                <w:sz w:val="24"/>
                <w:szCs w:val="24"/>
              </w:rPr>
              <w:t>ладнених відокремленими членами</w:t>
            </w:r>
            <w:r w:rsidRPr="00E4260C">
              <w:rPr>
                <w:sz w:val="24"/>
                <w:szCs w:val="24"/>
              </w:rPr>
              <w:t>).</w:t>
            </w:r>
          </w:p>
          <w:p w:rsidR="006629A4" w:rsidRDefault="006629A4" w:rsidP="006629A4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  <w:szCs w:val="24"/>
              </w:rPr>
            </w:pPr>
            <w:r w:rsidRPr="0046061F">
              <w:rPr>
                <w:sz w:val="24"/>
                <w:szCs w:val="24"/>
              </w:rPr>
              <w:t>Вибірковий</w:t>
            </w:r>
            <w:r>
              <w:rPr>
                <w:sz w:val="24"/>
                <w:szCs w:val="24"/>
              </w:rPr>
              <w:t xml:space="preserve"> усний</w:t>
            </w:r>
            <w:r w:rsidRPr="0046061F">
              <w:rPr>
                <w:sz w:val="24"/>
                <w:szCs w:val="24"/>
              </w:rPr>
              <w:t xml:space="preserve"> переказ тексту художнього стилю. </w:t>
            </w:r>
          </w:p>
          <w:p w:rsidR="0035708F" w:rsidRDefault="006629A4" w:rsidP="00C262CF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</w:rPr>
            </w:pPr>
            <w:r w:rsidRPr="00456096">
              <w:rPr>
                <w:b/>
                <w:sz w:val="24"/>
              </w:rPr>
              <w:t>Ділові папери</w:t>
            </w:r>
            <w:r w:rsidRPr="00456096">
              <w:rPr>
                <w:sz w:val="24"/>
              </w:rPr>
              <w:t>.</w:t>
            </w:r>
            <w:r>
              <w:rPr>
                <w:sz w:val="24"/>
              </w:rPr>
              <w:t xml:space="preserve"> Резюме.</w:t>
            </w:r>
          </w:p>
        </w:tc>
      </w:tr>
      <w:tr w:rsidR="0035708F" w:rsidTr="000E6F8D">
        <w:tc>
          <w:tcPr>
            <w:tcW w:w="853" w:type="dxa"/>
          </w:tcPr>
          <w:p w:rsidR="0035708F" w:rsidRPr="006629A4" w:rsidRDefault="006629A4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9</w:t>
            </w:r>
          </w:p>
        </w:tc>
        <w:tc>
          <w:tcPr>
            <w:tcW w:w="673" w:type="dxa"/>
          </w:tcPr>
          <w:p w:rsidR="0035708F" w:rsidRDefault="0035708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35708F" w:rsidRDefault="0035708F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35708F" w:rsidRPr="006629A4" w:rsidRDefault="006629A4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Контрольний диктант</w:t>
            </w:r>
          </w:p>
        </w:tc>
      </w:tr>
      <w:tr w:rsidR="007F1440" w:rsidTr="000E6F8D">
        <w:tc>
          <w:tcPr>
            <w:tcW w:w="853" w:type="dxa"/>
          </w:tcPr>
          <w:p w:rsidR="00C262CF" w:rsidRPr="00C262CF" w:rsidRDefault="00C262CF" w:rsidP="00A244AC">
            <w:pPr>
              <w:jc w:val="center"/>
              <w:rPr>
                <w:b/>
                <w:i/>
                <w:sz w:val="24"/>
                <w:u w:val="single"/>
                <w:lang w:val="uk-UA"/>
              </w:rPr>
            </w:pPr>
            <w:r w:rsidRPr="00C262CF">
              <w:rPr>
                <w:b/>
                <w:i/>
                <w:sz w:val="24"/>
                <w:u w:val="single"/>
                <w:lang w:val="uk-UA"/>
              </w:rPr>
              <w:t>Тема 2</w:t>
            </w: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11</w:t>
            </w: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12</w:t>
            </w: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</w:p>
          <w:p w:rsidR="007F1440" w:rsidRDefault="007F1440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</w:t>
            </w: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  <w:lang w:val="uk-UA"/>
              </w:rPr>
            </w:pPr>
          </w:p>
          <w:p w:rsidR="00FD476F" w:rsidRPr="007F1440" w:rsidRDefault="00FD476F" w:rsidP="00A244AC">
            <w:pPr>
              <w:jc w:val="center"/>
              <w:rPr>
                <w:sz w:val="24"/>
              </w:rPr>
            </w:pPr>
            <w:r>
              <w:rPr>
                <w:sz w:val="24"/>
                <w:lang w:val="uk-UA"/>
              </w:rPr>
              <w:t>14</w:t>
            </w:r>
          </w:p>
        </w:tc>
        <w:tc>
          <w:tcPr>
            <w:tcW w:w="673" w:type="dxa"/>
          </w:tcPr>
          <w:p w:rsidR="007F1440" w:rsidRDefault="007F1440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7F1440" w:rsidRPr="00E4260C" w:rsidRDefault="007F1440" w:rsidP="006F46FB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7F1440" w:rsidRPr="00036AE6" w:rsidRDefault="007F1440" w:rsidP="006F46FB">
            <w:pPr>
              <w:jc w:val="both"/>
              <w:rPr>
                <w:sz w:val="24"/>
                <w:szCs w:val="24"/>
                <w:u w:val="single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</w:p>
          <w:p w:rsidR="007F1440" w:rsidRDefault="007F1440" w:rsidP="006F46F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поясн</w:t>
            </w:r>
            <w:r w:rsidRPr="00E4260C">
              <w:rPr>
                <w:b/>
                <w:sz w:val="24"/>
                <w:szCs w:val="24"/>
              </w:rPr>
              <w:t xml:space="preserve">ює </w:t>
            </w:r>
            <w:r w:rsidRPr="00E4260C">
              <w:rPr>
                <w:sz w:val="24"/>
                <w:szCs w:val="24"/>
              </w:rPr>
              <w:t>поняття «</w:t>
            </w:r>
            <w:proofErr w:type="gramStart"/>
            <w:r w:rsidRPr="00E4260C">
              <w:rPr>
                <w:sz w:val="24"/>
                <w:szCs w:val="24"/>
              </w:rPr>
              <w:t>пряма</w:t>
            </w:r>
            <w:proofErr w:type="gramEnd"/>
            <w:r w:rsidRPr="00E4260C">
              <w:rPr>
                <w:sz w:val="24"/>
                <w:szCs w:val="24"/>
              </w:rPr>
              <w:t xml:space="preserve"> й непряма мова» як способи передавання чужого мовлення;</w:t>
            </w:r>
          </w:p>
          <w:p w:rsidR="007F1440" w:rsidRPr="00E4260C" w:rsidRDefault="007F1440" w:rsidP="006F46FB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ставить і </w:t>
            </w:r>
            <w:r w:rsidRPr="00E4260C">
              <w:rPr>
                <w:b/>
                <w:bCs/>
                <w:sz w:val="24"/>
                <w:szCs w:val="24"/>
              </w:rPr>
              <w:t>пояснює</w:t>
            </w:r>
            <w:r>
              <w:rPr>
                <w:bCs/>
                <w:sz w:val="24"/>
                <w:szCs w:val="24"/>
              </w:rPr>
              <w:t xml:space="preserve">розділові знаки в реченнях із </w:t>
            </w:r>
            <w:proofErr w:type="gramStart"/>
            <w:r>
              <w:rPr>
                <w:bCs/>
                <w:sz w:val="24"/>
                <w:szCs w:val="24"/>
              </w:rPr>
              <w:t>прямою</w:t>
            </w:r>
            <w:proofErr w:type="gramEnd"/>
            <w:r>
              <w:rPr>
                <w:bCs/>
                <w:sz w:val="24"/>
                <w:szCs w:val="24"/>
              </w:rPr>
              <w:t xml:space="preserve"> й непрямою мовою, при діалозі, у реченнях, що містять цитати; </w:t>
            </w:r>
          </w:p>
          <w:p w:rsidR="007F1440" w:rsidRPr="00E4260C" w:rsidRDefault="007F1440" w:rsidP="006F46FB">
            <w:pPr>
              <w:jc w:val="both"/>
              <w:rPr>
                <w:bCs/>
                <w:sz w:val="24"/>
                <w:szCs w:val="24"/>
              </w:rPr>
            </w:pPr>
            <w:r w:rsidRPr="00E4260C">
              <w:rPr>
                <w:b/>
                <w:bCs/>
                <w:sz w:val="24"/>
                <w:szCs w:val="24"/>
              </w:rPr>
              <w:t xml:space="preserve">знає </w:t>
            </w:r>
            <w:proofErr w:type="gramStart"/>
            <w:r w:rsidRPr="00E4260C">
              <w:rPr>
                <w:bCs/>
                <w:sz w:val="24"/>
                <w:szCs w:val="24"/>
              </w:rPr>
              <w:t>р</w:t>
            </w:r>
            <w:proofErr w:type="gramEnd"/>
            <w:r w:rsidRPr="00E4260C">
              <w:rPr>
                <w:bCs/>
                <w:sz w:val="24"/>
                <w:szCs w:val="24"/>
              </w:rPr>
              <w:t xml:space="preserve">ізні комунікативні стратегії відповідно до мети </w:t>
            </w:r>
            <w:r>
              <w:rPr>
                <w:bCs/>
                <w:sz w:val="24"/>
                <w:szCs w:val="24"/>
              </w:rPr>
              <w:t>та</w:t>
            </w:r>
            <w:r w:rsidRPr="00E4260C">
              <w:rPr>
                <w:bCs/>
                <w:sz w:val="24"/>
                <w:szCs w:val="24"/>
              </w:rPr>
              <w:t xml:space="preserve"> сит</w:t>
            </w:r>
            <w:r>
              <w:rPr>
                <w:bCs/>
                <w:sz w:val="24"/>
                <w:szCs w:val="24"/>
              </w:rPr>
              <w:t>уації  діалогічного спілкування.</w:t>
            </w:r>
          </w:p>
          <w:p w:rsidR="007F1440" w:rsidRPr="00E4260C" w:rsidRDefault="007F1440" w:rsidP="00C262CF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  <w:r w:rsidR="00C262CF"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sz w:val="24"/>
                <w:szCs w:val="24"/>
              </w:rPr>
              <w:t xml:space="preserve">визначає </w:t>
            </w:r>
            <w:r w:rsidRPr="00E4260C">
              <w:rPr>
                <w:sz w:val="24"/>
                <w:szCs w:val="24"/>
              </w:rPr>
              <w:t>в тексті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sz w:val="24"/>
                <w:szCs w:val="24"/>
              </w:rPr>
              <w:t>речення з прямою й непрямою мовою, цитатами, репліки діалогу;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складає</w:t>
            </w:r>
            <w:r w:rsidRPr="00E4260C">
              <w:rPr>
                <w:sz w:val="24"/>
                <w:szCs w:val="24"/>
              </w:rPr>
              <w:t xml:space="preserve"> речення з прямою </w:t>
            </w:r>
            <w:r>
              <w:rPr>
                <w:sz w:val="24"/>
                <w:szCs w:val="24"/>
              </w:rPr>
              <w:t>та</w:t>
            </w:r>
            <w:r w:rsidRPr="00E4260C">
              <w:rPr>
                <w:sz w:val="24"/>
                <w:szCs w:val="24"/>
              </w:rPr>
              <w:t xml:space="preserve"> непрямою мовою;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створює й розігрує </w:t>
            </w:r>
            <w:r w:rsidRPr="00E4260C">
              <w:rPr>
                <w:sz w:val="24"/>
                <w:szCs w:val="24"/>
              </w:rPr>
              <w:t>діалог на запропоновану або самостійно обрану тему;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порівнює </w:t>
            </w:r>
            <w:r w:rsidRPr="00E4260C">
              <w:rPr>
                <w:sz w:val="24"/>
                <w:szCs w:val="24"/>
              </w:rPr>
              <w:t xml:space="preserve">виражальні можливості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>ізних способів передавання прямої мови;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bCs/>
                <w:sz w:val="24"/>
                <w:szCs w:val="24"/>
              </w:rPr>
              <w:t>проводить мовні експерименти, спостеріга</w:t>
            </w:r>
            <w:proofErr w:type="gramStart"/>
            <w:r w:rsidRPr="00E4260C">
              <w:rPr>
                <w:b/>
                <w:bCs/>
                <w:sz w:val="24"/>
                <w:szCs w:val="24"/>
              </w:rPr>
              <w:t>є,</w:t>
            </w:r>
            <w:proofErr w:type="gramEnd"/>
            <w:r w:rsidRPr="00E4260C">
              <w:rPr>
                <w:b/>
                <w:bCs/>
                <w:sz w:val="24"/>
                <w:szCs w:val="24"/>
              </w:rPr>
              <w:t xml:space="preserve"> аналізує</w:t>
            </w:r>
            <w:r w:rsidRPr="00E4260C">
              <w:rPr>
                <w:bCs/>
                <w:sz w:val="24"/>
                <w:szCs w:val="24"/>
              </w:rPr>
              <w:t xml:space="preserve"> будову речень</w:t>
            </w:r>
            <w:r>
              <w:rPr>
                <w:bCs/>
                <w:sz w:val="24"/>
                <w:szCs w:val="24"/>
              </w:rPr>
              <w:t>, замінюючи пряму мову непрямою.</w:t>
            </w:r>
          </w:p>
          <w:p w:rsidR="007F1440" w:rsidRPr="00E4260C" w:rsidRDefault="007F1440" w:rsidP="00C262CF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  <w:r w:rsidR="00C262CF"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bCs/>
                <w:sz w:val="24"/>
                <w:szCs w:val="24"/>
              </w:rPr>
              <w:t>усвідомлює</w:t>
            </w:r>
            <w:r w:rsidRPr="00E4260C">
              <w:rPr>
                <w:bCs/>
                <w:sz w:val="24"/>
                <w:szCs w:val="24"/>
              </w:rPr>
              <w:t xml:space="preserve"> роль комунікативних умінь для </w:t>
            </w:r>
            <w:r w:rsidRPr="00E4260C">
              <w:rPr>
                <w:bCs/>
                <w:sz w:val="24"/>
                <w:szCs w:val="24"/>
              </w:rPr>
              <w:lastRenderedPageBreak/>
              <w:t>майбутньої професійної кар’єри;</w:t>
            </w:r>
            <w:r w:rsidR="00C262CF"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bCs/>
                <w:sz w:val="24"/>
                <w:szCs w:val="24"/>
              </w:rPr>
              <w:t>виявляє</w:t>
            </w:r>
            <w:r w:rsidRPr="00E4260C">
              <w:rPr>
                <w:bCs/>
                <w:sz w:val="24"/>
                <w:szCs w:val="24"/>
              </w:rPr>
              <w:t xml:space="preserve"> у спілкуванні толерантність до погл</w:t>
            </w:r>
            <w:r>
              <w:rPr>
                <w:bCs/>
                <w:sz w:val="24"/>
                <w:szCs w:val="24"/>
              </w:rPr>
              <w:t>ядів і суджень співрозмовників;</w:t>
            </w:r>
            <w:r w:rsidR="00C262CF"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CA6043">
              <w:rPr>
                <w:b/>
                <w:sz w:val="24"/>
                <w:szCs w:val="24"/>
              </w:rPr>
              <w:t xml:space="preserve">усвідомлює </w:t>
            </w:r>
            <w:r w:rsidRPr="00E4260C">
              <w:rPr>
                <w:sz w:val="24"/>
                <w:szCs w:val="24"/>
              </w:rPr>
              <w:t>виражальні можливості речень із прямою й непрямою мовою, діалогів.</w:t>
            </w:r>
          </w:p>
        </w:tc>
        <w:tc>
          <w:tcPr>
            <w:tcW w:w="4344" w:type="dxa"/>
          </w:tcPr>
          <w:p w:rsidR="007F1440" w:rsidRPr="00E4260C" w:rsidRDefault="007F1440" w:rsidP="007F1440">
            <w:pPr>
              <w:ind w:left="40"/>
              <w:rPr>
                <w:b/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lastRenderedPageBreak/>
              <w:t>Синтаксис. Пунктуація.</w:t>
            </w:r>
          </w:p>
          <w:p w:rsidR="007F1440" w:rsidRDefault="007F1440" w:rsidP="007F1440">
            <w:pPr>
              <w:ind w:left="40"/>
              <w:rPr>
                <w:b/>
                <w:sz w:val="24"/>
                <w:szCs w:val="24"/>
              </w:rPr>
            </w:pPr>
            <w:proofErr w:type="gramStart"/>
            <w:r w:rsidRPr="00E4260C">
              <w:rPr>
                <w:b/>
                <w:sz w:val="24"/>
                <w:szCs w:val="24"/>
              </w:rPr>
              <w:t>Пряма й непряма</w:t>
            </w:r>
            <w:proofErr w:type="gramEnd"/>
            <w:r w:rsidRPr="00E4260C">
              <w:rPr>
                <w:b/>
                <w:sz w:val="24"/>
                <w:szCs w:val="24"/>
              </w:rPr>
              <w:t xml:space="preserve"> мова. </w:t>
            </w:r>
          </w:p>
          <w:p w:rsidR="007F1440" w:rsidRPr="00E4260C" w:rsidRDefault="007F1440" w:rsidP="007F1440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Складання розповід</w:t>
            </w:r>
            <w:proofErr w:type="gramStart"/>
            <w:r w:rsidRPr="00E4260C">
              <w:rPr>
                <w:sz w:val="24"/>
                <w:szCs w:val="24"/>
              </w:rPr>
              <w:t>і-</w:t>
            </w:r>
            <w:proofErr w:type="gramEnd"/>
            <w:r w:rsidRPr="00E4260C">
              <w:rPr>
                <w:sz w:val="24"/>
                <w:szCs w:val="24"/>
              </w:rPr>
              <w:t xml:space="preserve">спогаду про спілкування </w:t>
            </w:r>
            <w:r>
              <w:rPr>
                <w:sz w:val="24"/>
                <w:szCs w:val="24"/>
              </w:rPr>
              <w:t>і</w:t>
            </w:r>
            <w:r w:rsidRPr="00E4260C">
              <w:rPr>
                <w:sz w:val="24"/>
                <w:szCs w:val="24"/>
              </w:rPr>
              <w:t>з цікавою людиною з використанням речень із прямою мовою.</w:t>
            </w:r>
          </w:p>
          <w:p w:rsidR="007F1440" w:rsidRPr="00E4260C" w:rsidRDefault="007F1440" w:rsidP="007F1440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Складання тексту в художньому </w:t>
            </w:r>
            <w:proofErr w:type="gramStart"/>
            <w:r w:rsidRPr="00E4260C">
              <w:rPr>
                <w:sz w:val="24"/>
                <w:szCs w:val="24"/>
              </w:rPr>
              <w:t>стил</w:t>
            </w:r>
            <w:proofErr w:type="gramEnd"/>
            <w:r w:rsidRPr="00E4260C">
              <w:rPr>
                <w:sz w:val="24"/>
                <w:szCs w:val="24"/>
              </w:rPr>
              <w:t xml:space="preserve">і «Про що я хотів(ла) б розпитати </w:t>
            </w:r>
            <w:r>
              <w:rPr>
                <w:sz w:val="24"/>
                <w:szCs w:val="24"/>
              </w:rPr>
              <w:t xml:space="preserve">свого </w:t>
            </w:r>
            <w:r w:rsidRPr="00E4260C">
              <w:rPr>
                <w:sz w:val="24"/>
                <w:szCs w:val="24"/>
              </w:rPr>
              <w:t>прапрапрадіда</w:t>
            </w:r>
            <w:r>
              <w:rPr>
                <w:sz w:val="24"/>
                <w:szCs w:val="24"/>
              </w:rPr>
              <w:t xml:space="preserve"> (або далекого нащадка)</w:t>
            </w:r>
            <w:r w:rsidRPr="00E4260C">
              <w:rPr>
                <w:sz w:val="24"/>
                <w:szCs w:val="24"/>
              </w:rPr>
              <w:t>» з використанням речень із прямою мовою.</w:t>
            </w:r>
          </w:p>
          <w:p w:rsidR="007F1440" w:rsidRDefault="007F1440" w:rsidP="007F1440">
            <w:pPr>
              <w:ind w:left="40"/>
              <w:rPr>
                <w:sz w:val="24"/>
                <w:szCs w:val="24"/>
              </w:rPr>
            </w:pPr>
          </w:p>
          <w:p w:rsidR="007F1440" w:rsidRDefault="007F1440" w:rsidP="007F1440">
            <w:pPr>
              <w:ind w:left="40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Заміна прямої мови </w:t>
            </w:r>
            <w:proofErr w:type="gramStart"/>
            <w:r w:rsidRPr="00E4260C">
              <w:rPr>
                <w:sz w:val="24"/>
                <w:szCs w:val="24"/>
              </w:rPr>
              <w:t>непрямою</w:t>
            </w:r>
            <w:proofErr w:type="gramEnd"/>
            <w:r w:rsidRPr="00E4260C">
              <w:rPr>
                <w:sz w:val="24"/>
                <w:szCs w:val="24"/>
              </w:rPr>
              <w:t>.</w:t>
            </w:r>
          </w:p>
          <w:p w:rsidR="007F1440" w:rsidRDefault="007F1440" w:rsidP="007F1440">
            <w:pPr>
              <w:ind w:left="40"/>
              <w:rPr>
                <w:sz w:val="24"/>
                <w:szCs w:val="24"/>
              </w:rPr>
            </w:pPr>
          </w:p>
          <w:p w:rsidR="007F1440" w:rsidRDefault="007F1440" w:rsidP="007F1440">
            <w:pPr>
              <w:ind w:left="40"/>
              <w:rPr>
                <w:sz w:val="24"/>
                <w:szCs w:val="24"/>
              </w:rPr>
            </w:pPr>
          </w:p>
          <w:p w:rsidR="007F1440" w:rsidRPr="00E4260C" w:rsidRDefault="007F1440" w:rsidP="007F1440">
            <w:pPr>
              <w:ind w:left="40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Цитата як спосіб передачі чужої мови. </w:t>
            </w:r>
          </w:p>
          <w:p w:rsidR="007F1440" w:rsidRPr="00E4260C" w:rsidRDefault="007F1440" w:rsidP="007F1440">
            <w:pPr>
              <w:spacing w:line="256" w:lineRule="auto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Обговорення питання «Які вислови відомих українців варто було б розмістити на сучасних білборда</w:t>
            </w:r>
            <w:r>
              <w:rPr>
                <w:sz w:val="24"/>
                <w:szCs w:val="24"/>
              </w:rPr>
              <w:t>х» з використанням у мовленні цитат</w:t>
            </w:r>
            <w:r w:rsidRPr="00E4260C">
              <w:rPr>
                <w:sz w:val="24"/>
                <w:szCs w:val="24"/>
              </w:rPr>
              <w:t>.</w:t>
            </w:r>
          </w:p>
          <w:p w:rsidR="007F1440" w:rsidRPr="00E4260C" w:rsidRDefault="007F1440" w:rsidP="007F1440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Складання висловлення</w:t>
            </w:r>
            <w:r>
              <w:rPr>
                <w:sz w:val="24"/>
                <w:szCs w:val="24"/>
              </w:rPr>
              <w:t xml:space="preserve"> з використанням дібраних </w:t>
            </w:r>
            <w:r w:rsidRPr="00E4260C">
              <w:rPr>
                <w:sz w:val="24"/>
                <w:szCs w:val="24"/>
              </w:rPr>
              <w:t>з мережі Інтернет цитат.</w:t>
            </w:r>
          </w:p>
          <w:p w:rsidR="007F1440" w:rsidRPr="00E4260C" w:rsidRDefault="007F1440" w:rsidP="007F1440">
            <w:pPr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Діалог. </w:t>
            </w:r>
          </w:p>
          <w:p w:rsidR="007F1440" w:rsidRPr="00E4260C" w:rsidRDefault="007F1440" w:rsidP="007F1440">
            <w:pPr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Розділові знаки </w:t>
            </w:r>
            <w:proofErr w:type="gramStart"/>
            <w:r w:rsidRPr="00E4260C">
              <w:rPr>
                <w:sz w:val="24"/>
                <w:szCs w:val="24"/>
              </w:rPr>
              <w:t>при</w:t>
            </w:r>
            <w:proofErr w:type="gramEnd"/>
            <w:r w:rsidRPr="00E4260C">
              <w:rPr>
                <w:sz w:val="24"/>
                <w:szCs w:val="24"/>
              </w:rPr>
              <w:t xml:space="preserve"> прямій мо</w:t>
            </w:r>
            <w:r>
              <w:rPr>
                <w:sz w:val="24"/>
                <w:szCs w:val="24"/>
              </w:rPr>
              <w:t>ві й діалозі</w:t>
            </w:r>
            <w:r w:rsidR="00550B79">
              <w:rPr>
                <w:sz w:val="24"/>
                <w:szCs w:val="24"/>
              </w:rPr>
              <w:t xml:space="preserve"> </w:t>
            </w:r>
            <w:r w:rsidRPr="00E4260C">
              <w:rPr>
                <w:sz w:val="24"/>
                <w:szCs w:val="24"/>
              </w:rPr>
              <w:t>(</w:t>
            </w:r>
            <w:r w:rsidRPr="00035F2A">
              <w:rPr>
                <w:i/>
                <w:sz w:val="24"/>
                <w:szCs w:val="24"/>
              </w:rPr>
              <w:t>повторення й поглиблення вивченого</w:t>
            </w:r>
            <w:r w:rsidRPr="002956B0">
              <w:rPr>
                <w:sz w:val="24"/>
                <w:szCs w:val="24"/>
              </w:rPr>
              <w:t>).</w:t>
            </w:r>
          </w:p>
          <w:p w:rsidR="007F1440" w:rsidRDefault="007F1440" w:rsidP="007F1440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Обговорення питання «Навіщо потрібен </w:t>
            </w:r>
            <w:r w:rsidRPr="00E4260C">
              <w:rPr>
                <w:sz w:val="24"/>
                <w:szCs w:val="24"/>
              </w:rPr>
              <w:lastRenderedPageBreak/>
              <w:t xml:space="preserve">нетикет» (правила спілкування в Інтернеті) з розігруванням зразків діалогів </w:t>
            </w:r>
            <w:proofErr w:type="gramStart"/>
            <w:r w:rsidRPr="00E4260C">
              <w:rPr>
                <w:sz w:val="24"/>
                <w:szCs w:val="24"/>
              </w:rPr>
              <w:t>м</w:t>
            </w:r>
            <w:proofErr w:type="gramEnd"/>
            <w:r w:rsidRPr="00E4260C">
              <w:rPr>
                <w:sz w:val="24"/>
                <w:szCs w:val="24"/>
              </w:rPr>
              <w:t>іж школярами на форумах і чатах.</w:t>
            </w:r>
          </w:p>
          <w:p w:rsidR="007F1440" w:rsidRDefault="00FD476F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Урок повторення та узагальнення</w:t>
            </w:r>
          </w:p>
        </w:tc>
      </w:tr>
      <w:tr w:rsidR="007F1440" w:rsidTr="000E6F8D">
        <w:tc>
          <w:tcPr>
            <w:tcW w:w="853" w:type="dxa"/>
          </w:tcPr>
          <w:p w:rsidR="007F1440" w:rsidRDefault="00FD476F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673" w:type="dxa"/>
          </w:tcPr>
          <w:p w:rsidR="007F1440" w:rsidRDefault="007F1440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7F1440" w:rsidRDefault="007F1440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FD476F" w:rsidRPr="00035F2A" w:rsidRDefault="00FD476F" w:rsidP="00FD476F">
            <w:pPr>
              <w:spacing w:line="256" w:lineRule="auto"/>
              <w:jc w:val="both"/>
              <w:rPr>
                <w:b/>
                <w:sz w:val="24"/>
                <w:szCs w:val="24"/>
              </w:rPr>
            </w:pPr>
            <w:r w:rsidRPr="00035F2A">
              <w:rPr>
                <w:b/>
                <w:sz w:val="24"/>
                <w:szCs w:val="24"/>
              </w:rPr>
              <w:t>Обов</w:t>
            </w:r>
            <w:r w:rsidRPr="0046061F">
              <w:rPr>
                <w:b/>
                <w:sz w:val="24"/>
                <w:szCs w:val="24"/>
              </w:rPr>
              <w:t>’</w:t>
            </w:r>
            <w:r w:rsidRPr="00035F2A">
              <w:rPr>
                <w:b/>
                <w:sz w:val="24"/>
                <w:szCs w:val="24"/>
              </w:rPr>
              <w:t>язкові види роботи.</w:t>
            </w:r>
          </w:p>
          <w:p w:rsidR="00FD476F" w:rsidRPr="00E4260C" w:rsidRDefault="00FD476F" w:rsidP="00FD476F">
            <w:pPr>
              <w:spacing w:line="256" w:lineRule="auto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Складання й розігрування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sz w:val="24"/>
                <w:szCs w:val="24"/>
              </w:rPr>
              <w:t xml:space="preserve">діалогів </w:t>
            </w:r>
            <w:r>
              <w:rPr>
                <w:sz w:val="24"/>
                <w:szCs w:val="24"/>
              </w:rPr>
              <w:t>–</w:t>
            </w:r>
            <w:r w:rsidRPr="00E4260C">
              <w:rPr>
                <w:sz w:val="24"/>
                <w:szCs w:val="24"/>
              </w:rPr>
              <w:t xml:space="preserve"> обговорень </w:t>
            </w:r>
            <w:r>
              <w:rPr>
                <w:sz w:val="24"/>
                <w:szCs w:val="24"/>
              </w:rPr>
              <w:t>(прочитаної книжки, музичних новинок тощо)</w:t>
            </w:r>
            <w:r w:rsidRPr="00E4260C">
              <w:rPr>
                <w:sz w:val="24"/>
                <w:szCs w:val="24"/>
              </w:rPr>
              <w:t xml:space="preserve"> з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 xml:space="preserve">ізними співрозмовниками </w:t>
            </w:r>
            <w:r>
              <w:rPr>
                <w:sz w:val="24"/>
                <w:szCs w:val="24"/>
              </w:rPr>
              <w:t>—</w:t>
            </w:r>
            <w:r w:rsidRPr="00E4260C">
              <w:rPr>
                <w:sz w:val="24"/>
                <w:szCs w:val="24"/>
              </w:rPr>
              <w:t xml:space="preserve"> товаришем (неформальне спілкування) та вчителем в офіційній ситуації.</w:t>
            </w:r>
          </w:p>
          <w:p w:rsidR="007F1440" w:rsidRDefault="00FD476F" w:rsidP="00FD476F">
            <w:pPr>
              <w:jc w:val="center"/>
              <w:rPr>
                <w:sz w:val="24"/>
              </w:rPr>
            </w:pPr>
            <w:r w:rsidRPr="00E4260C">
              <w:rPr>
                <w:sz w:val="24"/>
                <w:szCs w:val="24"/>
              </w:rPr>
              <w:t>Складання й розігрування</w:t>
            </w:r>
            <w:r>
              <w:rPr>
                <w:sz w:val="24"/>
                <w:szCs w:val="24"/>
              </w:rPr>
              <w:t xml:space="preserve">діалогу-домовленості (наприклад: щодо озеленення шкільного приміщення)  </w:t>
            </w:r>
            <w:r w:rsidRPr="00E4260C">
              <w:rPr>
                <w:sz w:val="24"/>
                <w:szCs w:val="24"/>
              </w:rPr>
              <w:t>з відповідною аргументацією (</w:t>
            </w:r>
            <w:r>
              <w:rPr>
                <w:sz w:val="24"/>
                <w:szCs w:val="24"/>
              </w:rPr>
              <w:t xml:space="preserve">потребою </w:t>
            </w:r>
            <w:r w:rsidRPr="00E4260C">
              <w:rPr>
                <w:sz w:val="24"/>
                <w:szCs w:val="24"/>
                <w:lang w:eastAsia="uk-UA"/>
              </w:rPr>
              <w:t xml:space="preserve">очищення й </w:t>
            </w:r>
            <w:proofErr w:type="gramStart"/>
            <w:r w:rsidRPr="00E4260C">
              <w:rPr>
                <w:sz w:val="24"/>
                <w:szCs w:val="24"/>
                <w:lang w:eastAsia="uk-UA"/>
              </w:rPr>
              <w:t>природн</w:t>
            </w:r>
            <w:r>
              <w:rPr>
                <w:sz w:val="24"/>
                <w:szCs w:val="24"/>
                <w:lang w:eastAsia="uk-UA"/>
              </w:rPr>
              <w:t>ого</w:t>
            </w:r>
            <w:proofErr w:type="gramEnd"/>
            <w:r w:rsidRPr="00E4260C">
              <w:rPr>
                <w:sz w:val="24"/>
                <w:szCs w:val="24"/>
                <w:lang w:eastAsia="uk-UA"/>
              </w:rPr>
              <w:t xml:space="preserve"> зволоження повітря;</w:t>
            </w:r>
            <w:r w:rsidRPr="00E4260C">
              <w:rPr>
                <w:sz w:val="24"/>
                <w:szCs w:val="24"/>
              </w:rPr>
              <w:t xml:space="preserve"> зонування середовища, декорування приміщення </w:t>
            </w:r>
            <w:r>
              <w:rPr>
                <w:sz w:val="24"/>
                <w:szCs w:val="24"/>
              </w:rPr>
              <w:t>й</w:t>
            </w:r>
            <w:r w:rsidRPr="00E4260C">
              <w:rPr>
                <w:sz w:val="24"/>
                <w:szCs w:val="24"/>
              </w:rPr>
              <w:t xml:space="preserve"> т. ін.)</w:t>
            </w:r>
            <w:r>
              <w:rPr>
                <w:sz w:val="24"/>
                <w:szCs w:val="24"/>
              </w:rPr>
              <w:t>.</w:t>
            </w:r>
          </w:p>
        </w:tc>
      </w:tr>
      <w:tr w:rsidR="00FD476F" w:rsidTr="000E6F8D">
        <w:tc>
          <w:tcPr>
            <w:tcW w:w="853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 w:rsidR="00D457DA" w:rsidRDefault="00D457DA" w:rsidP="00A244AC">
            <w:pPr>
              <w:jc w:val="center"/>
              <w:rPr>
                <w:sz w:val="24"/>
              </w:rPr>
            </w:pPr>
          </w:p>
          <w:p w:rsidR="00D457DA" w:rsidRDefault="00D457DA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D457DA" w:rsidRDefault="00D457DA" w:rsidP="00A244AC">
            <w:pPr>
              <w:jc w:val="center"/>
              <w:rPr>
                <w:sz w:val="24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796B63" w:rsidRDefault="00796B63" w:rsidP="00A244AC">
            <w:pPr>
              <w:jc w:val="center"/>
              <w:rPr>
                <w:sz w:val="24"/>
                <w:lang w:val="uk-UA"/>
              </w:rPr>
            </w:pPr>
          </w:p>
          <w:p w:rsidR="00D457DA" w:rsidRDefault="00D457DA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D457DA" w:rsidRDefault="00D457DA" w:rsidP="00A244AC">
            <w:pPr>
              <w:jc w:val="center"/>
              <w:rPr>
                <w:sz w:val="24"/>
              </w:rPr>
            </w:pPr>
          </w:p>
          <w:p w:rsidR="00D457DA" w:rsidRDefault="00D457DA" w:rsidP="00A244AC">
            <w:pPr>
              <w:jc w:val="center"/>
              <w:rPr>
                <w:sz w:val="24"/>
              </w:rPr>
            </w:pPr>
          </w:p>
          <w:p w:rsidR="00D457DA" w:rsidRPr="00BD638D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22</w:t>
            </w:r>
          </w:p>
          <w:p w:rsidR="00D457DA" w:rsidRDefault="00D457DA" w:rsidP="00A244AC">
            <w:pPr>
              <w:jc w:val="center"/>
              <w:rPr>
                <w:sz w:val="24"/>
              </w:rPr>
            </w:pPr>
          </w:p>
        </w:tc>
        <w:tc>
          <w:tcPr>
            <w:tcW w:w="673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FD476F" w:rsidRPr="00E4260C" w:rsidRDefault="00FD476F" w:rsidP="00603BC7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FD476F" w:rsidRPr="00036AE6" w:rsidRDefault="00FD476F" w:rsidP="00603BC7">
            <w:pPr>
              <w:jc w:val="both"/>
              <w:rPr>
                <w:sz w:val="24"/>
                <w:szCs w:val="24"/>
                <w:u w:val="single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</w:p>
          <w:p w:rsidR="00FD476F" w:rsidRPr="00456742" w:rsidRDefault="00FD476F" w:rsidP="00603BC7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</w:t>
            </w:r>
            <w:r w:rsidRPr="00E4260C">
              <w:rPr>
                <w:b/>
                <w:sz w:val="24"/>
                <w:szCs w:val="24"/>
              </w:rPr>
              <w:t xml:space="preserve">ає </w:t>
            </w:r>
            <w:r w:rsidRPr="00E4260C">
              <w:rPr>
                <w:sz w:val="24"/>
                <w:szCs w:val="24"/>
              </w:rPr>
              <w:t>види складних речень</w:t>
            </w:r>
            <w:r>
              <w:rPr>
                <w:sz w:val="24"/>
                <w:szCs w:val="24"/>
              </w:rPr>
              <w:t>;</w:t>
            </w:r>
          </w:p>
          <w:p w:rsidR="00FD476F" w:rsidRPr="00E4260C" w:rsidRDefault="00FD476F" w:rsidP="00603BC7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правильно ставить</w:t>
            </w:r>
            <w:r w:rsidRPr="00E4260C">
              <w:rPr>
                <w:sz w:val="24"/>
                <w:szCs w:val="24"/>
              </w:rPr>
              <w:t xml:space="preserve"> розділові знаки </w:t>
            </w:r>
            <w:proofErr w:type="gramStart"/>
            <w:r w:rsidRPr="00E4260C">
              <w:rPr>
                <w:sz w:val="24"/>
                <w:szCs w:val="24"/>
              </w:rPr>
              <w:t>м</w:t>
            </w:r>
            <w:proofErr w:type="gramEnd"/>
            <w:r w:rsidRPr="00E4260C">
              <w:rPr>
                <w:sz w:val="24"/>
                <w:szCs w:val="24"/>
              </w:rPr>
              <w:t xml:space="preserve">іж частинами складносурядного речення та </w:t>
            </w:r>
            <w:r w:rsidRPr="002956B0">
              <w:rPr>
                <w:b/>
                <w:sz w:val="24"/>
                <w:szCs w:val="24"/>
              </w:rPr>
              <w:t>обґрунтовує</w:t>
            </w:r>
            <w:r>
              <w:rPr>
                <w:sz w:val="24"/>
                <w:szCs w:val="24"/>
              </w:rPr>
              <w:t xml:space="preserve"> їх.</w:t>
            </w:r>
          </w:p>
          <w:p w:rsidR="00FD476F" w:rsidRDefault="00FD476F" w:rsidP="00603BC7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</w:p>
          <w:p w:rsidR="00FD476F" w:rsidRDefault="00FD476F" w:rsidP="00603BC7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розрізняє</w:t>
            </w:r>
            <w:r w:rsidRPr="00E4260C">
              <w:rPr>
                <w:sz w:val="24"/>
                <w:szCs w:val="24"/>
              </w:rPr>
              <w:t xml:space="preserve"> прості та складні речення, </w:t>
            </w:r>
            <w:r w:rsidRPr="00E4260C">
              <w:rPr>
                <w:b/>
                <w:sz w:val="24"/>
                <w:szCs w:val="24"/>
              </w:rPr>
              <w:t>розпізнає</w:t>
            </w:r>
            <w:r w:rsidRPr="00E4260C">
              <w:rPr>
                <w:sz w:val="24"/>
                <w:szCs w:val="24"/>
              </w:rPr>
              <w:t xml:space="preserve"> складні речення із сурядним і 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>ідрядним зв’язком;</w:t>
            </w:r>
          </w:p>
          <w:p w:rsidR="00FD476F" w:rsidRPr="00E4260C" w:rsidRDefault="00FD476F" w:rsidP="00603BC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визнач</w:t>
            </w:r>
            <w:r w:rsidRPr="00E4260C">
              <w:rPr>
                <w:b/>
                <w:sz w:val="24"/>
                <w:szCs w:val="24"/>
              </w:rPr>
              <w:t xml:space="preserve">ає </w:t>
            </w:r>
            <w:r w:rsidRPr="00E4260C">
              <w:rPr>
                <w:sz w:val="24"/>
                <w:szCs w:val="24"/>
              </w:rPr>
              <w:t xml:space="preserve">види складних речень (сполучникові й безсполучникові), засоби зв’язку між частинами речення у </w:t>
            </w:r>
            <w:proofErr w:type="gramStart"/>
            <w:r w:rsidRPr="00E4260C">
              <w:rPr>
                <w:sz w:val="24"/>
                <w:szCs w:val="24"/>
              </w:rPr>
              <w:t>складному</w:t>
            </w:r>
            <w:proofErr w:type="gramEnd"/>
            <w:r w:rsidRPr="00E4260C">
              <w:rPr>
                <w:sz w:val="24"/>
                <w:szCs w:val="24"/>
              </w:rPr>
              <w:t>, кільк</w:t>
            </w:r>
            <w:r>
              <w:rPr>
                <w:sz w:val="24"/>
                <w:szCs w:val="24"/>
              </w:rPr>
              <w:t>ість граматичних основ у ньому;</w:t>
            </w:r>
          </w:p>
          <w:p w:rsidR="00FD476F" w:rsidRPr="00E4260C" w:rsidRDefault="00FD476F" w:rsidP="00603BC7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знаходить </w:t>
            </w:r>
            <w:proofErr w:type="gramStart"/>
            <w:r w:rsidRPr="00E4260C">
              <w:rPr>
                <w:sz w:val="24"/>
                <w:szCs w:val="24"/>
              </w:rPr>
              <w:t>у</w:t>
            </w:r>
            <w:proofErr w:type="gramEnd"/>
            <w:r w:rsidRPr="00E4260C">
              <w:rPr>
                <w:sz w:val="24"/>
                <w:szCs w:val="24"/>
              </w:rPr>
              <w:t xml:space="preserve"> тексті складносурядні речення, </w:t>
            </w:r>
            <w:r w:rsidRPr="002956B0">
              <w:rPr>
                <w:b/>
                <w:sz w:val="24"/>
                <w:szCs w:val="24"/>
              </w:rPr>
              <w:t>встановлює</w:t>
            </w:r>
            <w:r w:rsidRPr="00E4260C">
              <w:rPr>
                <w:sz w:val="24"/>
                <w:szCs w:val="24"/>
              </w:rPr>
              <w:t xml:space="preserve"> смислові </w:t>
            </w:r>
            <w:r w:rsidRPr="002956B0">
              <w:rPr>
                <w:b/>
                <w:sz w:val="24"/>
                <w:szCs w:val="24"/>
              </w:rPr>
              <w:t xml:space="preserve">зв’язки </w:t>
            </w:r>
            <w:r w:rsidRPr="00E4260C">
              <w:rPr>
                <w:sz w:val="24"/>
                <w:szCs w:val="24"/>
              </w:rPr>
              <w:t>між частинами його;</w:t>
            </w:r>
          </w:p>
          <w:p w:rsidR="00FD476F" w:rsidRPr="00E4260C" w:rsidRDefault="00FD476F" w:rsidP="00603BC7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розмежовує </w:t>
            </w:r>
            <w:r w:rsidRPr="00E4260C">
              <w:rPr>
                <w:sz w:val="24"/>
                <w:szCs w:val="24"/>
              </w:rPr>
              <w:t xml:space="preserve">складносурядні речення і </w:t>
            </w:r>
            <w:proofErr w:type="gramStart"/>
            <w:r w:rsidRPr="00E4260C">
              <w:rPr>
                <w:sz w:val="24"/>
                <w:szCs w:val="24"/>
              </w:rPr>
              <w:t>прост</w:t>
            </w:r>
            <w:proofErr w:type="gramEnd"/>
            <w:r w:rsidRPr="00E4260C">
              <w:rPr>
                <w:sz w:val="24"/>
                <w:szCs w:val="24"/>
              </w:rPr>
              <w:t>і речення, ускладнені однорідними членами;</w:t>
            </w:r>
          </w:p>
          <w:p w:rsidR="00FD476F" w:rsidRDefault="00FD476F" w:rsidP="00603BC7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знаходить і виправляє</w:t>
            </w:r>
            <w:r w:rsidRPr="00E4260C">
              <w:rPr>
                <w:sz w:val="24"/>
                <w:szCs w:val="24"/>
              </w:rPr>
              <w:t xml:space="preserve"> пунктуаці</w:t>
            </w:r>
            <w:r>
              <w:rPr>
                <w:sz w:val="24"/>
                <w:szCs w:val="24"/>
              </w:rPr>
              <w:t xml:space="preserve">йні помилки на вивчені </w:t>
            </w:r>
            <w:r>
              <w:rPr>
                <w:sz w:val="24"/>
                <w:szCs w:val="24"/>
              </w:rPr>
              <w:lastRenderedPageBreak/>
              <w:t>правила;</w:t>
            </w:r>
          </w:p>
          <w:p w:rsidR="00FD476F" w:rsidRDefault="00FD476F" w:rsidP="00603BC7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складає </w:t>
            </w:r>
            <w:r w:rsidRPr="00E4260C">
              <w:rPr>
                <w:sz w:val="24"/>
                <w:szCs w:val="24"/>
              </w:rPr>
              <w:t>речення йтексти, використовуючи складносурядні речення.</w:t>
            </w:r>
          </w:p>
          <w:p w:rsidR="00FD476F" w:rsidRDefault="00FD476F" w:rsidP="00603BC7">
            <w:pPr>
              <w:rPr>
                <w:b/>
                <w:bCs/>
                <w:sz w:val="24"/>
                <w:szCs w:val="24"/>
                <w:u w:val="single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</w:p>
          <w:p w:rsidR="00FD476F" w:rsidRPr="00E4260C" w:rsidRDefault="00FD476F" w:rsidP="00603BC7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оцінює</w:t>
            </w:r>
            <w:r w:rsidRPr="00E4260C">
              <w:rPr>
                <w:sz w:val="24"/>
                <w:szCs w:val="24"/>
              </w:rPr>
              <w:t xml:space="preserve"> виражальні можливості складносурядних речень та синонімічних до них конструкцій;</w:t>
            </w:r>
          </w:p>
          <w:p w:rsidR="00FD476F" w:rsidRPr="00E12309" w:rsidRDefault="00FD476F" w:rsidP="00603BC7">
            <w:pPr>
              <w:jc w:val="both"/>
              <w:rPr>
                <w:sz w:val="24"/>
                <w:szCs w:val="24"/>
              </w:rPr>
            </w:pPr>
            <w:r w:rsidRPr="00E4260C">
              <w:rPr>
                <w:b/>
                <w:bCs/>
                <w:sz w:val="24"/>
                <w:szCs w:val="24"/>
              </w:rPr>
              <w:t xml:space="preserve">усвідомлює </w:t>
            </w:r>
            <w:r w:rsidRPr="002956B0">
              <w:rPr>
                <w:b/>
                <w:bCs/>
                <w:sz w:val="24"/>
                <w:szCs w:val="24"/>
              </w:rPr>
              <w:t>потребу</w:t>
            </w:r>
            <w:r w:rsidRPr="00E4260C">
              <w:rPr>
                <w:bCs/>
                <w:sz w:val="24"/>
                <w:szCs w:val="24"/>
              </w:rPr>
              <w:t xml:space="preserve"> в читанні, </w:t>
            </w:r>
            <w:r w:rsidRPr="002956B0">
              <w:rPr>
                <w:b/>
                <w:bCs/>
                <w:sz w:val="24"/>
                <w:szCs w:val="24"/>
              </w:rPr>
              <w:t>проеціює</w:t>
            </w:r>
            <w:r>
              <w:rPr>
                <w:bCs/>
                <w:sz w:val="24"/>
                <w:szCs w:val="24"/>
              </w:rPr>
              <w:t xml:space="preserve"> прочитане на життєві ситуації.</w:t>
            </w:r>
          </w:p>
        </w:tc>
        <w:tc>
          <w:tcPr>
            <w:tcW w:w="4344" w:type="dxa"/>
          </w:tcPr>
          <w:p w:rsidR="00FD476F" w:rsidRPr="00E4260C" w:rsidRDefault="00FD476F" w:rsidP="00FD476F">
            <w:pPr>
              <w:ind w:right="-22"/>
              <w:rPr>
                <w:sz w:val="24"/>
                <w:szCs w:val="24"/>
              </w:rPr>
            </w:pPr>
            <w:proofErr w:type="gramStart"/>
            <w:r w:rsidRPr="00E4260C">
              <w:rPr>
                <w:b/>
                <w:sz w:val="24"/>
                <w:szCs w:val="24"/>
              </w:rPr>
              <w:lastRenderedPageBreak/>
              <w:t>Складне</w:t>
            </w:r>
            <w:proofErr w:type="gramEnd"/>
            <w:r w:rsidRPr="00E4260C">
              <w:rPr>
                <w:b/>
                <w:sz w:val="24"/>
                <w:szCs w:val="24"/>
              </w:rPr>
              <w:t xml:space="preserve"> речення, його ознаки.</w:t>
            </w:r>
          </w:p>
          <w:p w:rsidR="00FD476F" w:rsidRPr="00E4260C" w:rsidRDefault="00FD476F" w:rsidP="00FD476F">
            <w:pPr>
              <w:ind w:right="-22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Складні речення без сполучників, із сурядним і 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 xml:space="preserve">ідрядним зв’язком.  </w:t>
            </w:r>
          </w:p>
          <w:p w:rsidR="00FD476F" w:rsidRDefault="00FD476F" w:rsidP="00FD476F">
            <w:pPr>
              <w:ind w:right="-22"/>
              <w:rPr>
                <w:b/>
                <w:sz w:val="24"/>
                <w:szCs w:val="24"/>
              </w:rPr>
            </w:pPr>
          </w:p>
          <w:p w:rsidR="00FD476F" w:rsidRDefault="00FD476F" w:rsidP="00FD476F">
            <w:pPr>
              <w:ind w:right="-22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Складносурядне речення</w:t>
            </w:r>
            <w:r w:rsidRPr="00E4260C">
              <w:rPr>
                <w:sz w:val="24"/>
                <w:szCs w:val="24"/>
              </w:rPr>
              <w:t xml:space="preserve">, </w:t>
            </w:r>
          </w:p>
          <w:p w:rsidR="00FD476F" w:rsidRDefault="00FD476F" w:rsidP="00FD476F">
            <w:pPr>
              <w:rPr>
                <w:sz w:val="24"/>
              </w:rPr>
            </w:pPr>
            <w:r w:rsidRPr="00E4260C">
              <w:rPr>
                <w:sz w:val="24"/>
                <w:szCs w:val="24"/>
              </w:rPr>
              <w:t>Його</w:t>
            </w:r>
            <w:r>
              <w:rPr>
                <w:sz w:val="24"/>
                <w:szCs w:val="24"/>
              </w:rPr>
              <w:t xml:space="preserve"> будова й засоби зв’язку </w:t>
            </w:r>
            <w:proofErr w:type="gramStart"/>
            <w:r>
              <w:rPr>
                <w:sz w:val="24"/>
                <w:szCs w:val="24"/>
              </w:rPr>
              <w:t>між</w:t>
            </w:r>
            <w:proofErr w:type="gramEnd"/>
            <w:r>
              <w:rPr>
                <w:sz w:val="24"/>
                <w:szCs w:val="24"/>
              </w:rPr>
              <w:t xml:space="preserve"> його частинами</w:t>
            </w:r>
            <w:r>
              <w:rPr>
                <w:sz w:val="24"/>
              </w:rPr>
              <w:t>.</w:t>
            </w:r>
          </w:p>
          <w:p w:rsidR="00FD476F" w:rsidRPr="00E4260C" w:rsidRDefault="00FD476F" w:rsidP="00FD476F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Рекомендовані в</w:t>
            </w:r>
            <w:r w:rsidRPr="00E4260C">
              <w:rPr>
                <w:b/>
                <w:sz w:val="24"/>
                <w:szCs w:val="24"/>
              </w:rPr>
              <w:t>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FD476F" w:rsidRPr="00E4260C" w:rsidRDefault="00FD476F" w:rsidP="00FD476F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Створення висловлення-роздуму про щойно прочитану книжку з висновком: чого навчає вдумливого читача література (проеціювання змісту прочитаного на ситуації сучасного життя) з використанням  складносурядних речень. </w:t>
            </w:r>
          </w:p>
          <w:p w:rsidR="00FD476F" w:rsidRPr="00E4260C" w:rsidRDefault="00FD476F" w:rsidP="00FD476F">
            <w:pPr>
              <w:spacing w:line="256" w:lineRule="auto"/>
              <w:jc w:val="both"/>
              <w:rPr>
                <w:sz w:val="24"/>
                <w:szCs w:val="24"/>
              </w:rPr>
            </w:pPr>
            <w:proofErr w:type="gramStart"/>
            <w:r w:rsidRPr="00E4260C">
              <w:rPr>
                <w:sz w:val="24"/>
                <w:szCs w:val="24"/>
              </w:rPr>
              <w:t>Створення висловлення-розповіді з елементами опису з використанням складносурядних речень (орі</w:t>
            </w:r>
            <w:r>
              <w:rPr>
                <w:sz w:val="24"/>
                <w:szCs w:val="24"/>
              </w:rPr>
              <w:t>єнтовна тема: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«Що нині означає “</w:t>
            </w:r>
            <w:r w:rsidRPr="00E4260C">
              <w:rPr>
                <w:sz w:val="24"/>
                <w:szCs w:val="24"/>
              </w:rPr>
              <w:t>жити кр</w:t>
            </w:r>
            <w:r>
              <w:rPr>
                <w:sz w:val="24"/>
                <w:szCs w:val="24"/>
              </w:rPr>
              <w:t>асиво”</w:t>
            </w:r>
            <w:r w:rsidRPr="00E4260C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>»</w:t>
            </w:r>
            <w:r w:rsidRPr="00E4260C">
              <w:rPr>
                <w:sz w:val="24"/>
                <w:szCs w:val="24"/>
              </w:rPr>
              <w:t xml:space="preserve">) </w:t>
            </w:r>
            <w:proofErr w:type="gramEnd"/>
          </w:p>
          <w:p w:rsidR="00FD476F" w:rsidRDefault="00FD476F" w:rsidP="00FD476F">
            <w:pPr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Створення роздуму «Як стати цікавим людям і собі» з покликаннями на життєві приклади успішних українців </w:t>
            </w:r>
            <w:r>
              <w:rPr>
                <w:sz w:val="24"/>
                <w:szCs w:val="24"/>
              </w:rPr>
              <w:t>—</w:t>
            </w:r>
            <w:r w:rsidRPr="00E4260C">
              <w:rPr>
                <w:sz w:val="24"/>
                <w:szCs w:val="24"/>
              </w:rPr>
              <w:t xml:space="preserve"> </w:t>
            </w:r>
            <w:proofErr w:type="gramStart"/>
            <w:r w:rsidRPr="00E4260C">
              <w:rPr>
                <w:sz w:val="24"/>
                <w:szCs w:val="24"/>
              </w:rPr>
              <w:t>наших</w:t>
            </w:r>
            <w:proofErr w:type="gramEnd"/>
            <w:r w:rsidRPr="00E4260C">
              <w:rPr>
                <w:sz w:val="24"/>
                <w:szCs w:val="24"/>
              </w:rPr>
              <w:t xml:space="preserve"> сучасниківз викори</w:t>
            </w:r>
            <w:r>
              <w:rPr>
                <w:sz w:val="24"/>
                <w:szCs w:val="24"/>
              </w:rPr>
              <w:t>станням  складносурядних речень</w:t>
            </w:r>
            <w:r w:rsidRPr="00E4260C">
              <w:rPr>
                <w:sz w:val="24"/>
                <w:szCs w:val="24"/>
              </w:rPr>
              <w:t>.</w:t>
            </w:r>
          </w:p>
          <w:p w:rsidR="00FD476F" w:rsidRPr="00E4260C" w:rsidRDefault="00FD476F" w:rsidP="00FD476F">
            <w:pPr>
              <w:ind w:right="-22"/>
              <w:rPr>
                <w:sz w:val="24"/>
                <w:szCs w:val="24"/>
              </w:rPr>
            </w:pPr>
          </w:p>
          <w:p w:rsidR="00FD476F" w:rsidRDefault="00FD476F" w:rsidP="00A244AC">
            <w:pPr>
              <w:jc w:val="center"/>
              <w:rPr>
                <w:sz w:val="24"/>
              </w:rPr>
            </w:pPr>
          </w:p>
          <w:p w:rsidR="00FD476F" w:rsidRPr="00D76F94" w:rsidRDefault="00FD476F" w:rsidP="00FD476F">
            <w:pPr>
              <w:spacing w:line="25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Обов</w:t>
            </w:r>
            <w:r w:rsidRPr="00D76F94">
              <w:rPr>
                <w:b/>
                <w:sz w:val="24"/>
                <w:szCs w:val="24"/>
              </w:rPr>
              <w:t>’</w:t>
            </w:r>
            <w:r w:rsidRPr="00A259FF">
              <w:rPr>
                <w:b/>
                <w:sz w:val="24"/>
                <w:szCs w:val="24"/>
              </w:rPr>
              <w:t>язкові види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FD476F" w:rsidRPr="00D76F94" w:rsidRDefault="00FD476F" w:rsidP="00FD476F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Стислий усний переказ</w:t>
            </w:r>
            <w:r w:rsidRPr="00714234">
              <w:rPr>
                <w:sz w:val="24"/>
              </w:rPr>
              <w:t xml:space="preserve"> текс</w:t>
            </w:r>
            <w:r>
              <w:rPr>
                <w:sz w:val="24"/>
              </w:rPr>
              <w:t>ту</w:t>
            </w:r>
            <w:r w:rsidRPr="00714234">
              <w:rPr>
                <w:sz w:val="24"/>
              </w:rPr>
              <w:t xml:space="preserve"> публіцистичного стилю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(за складним планом).</w:t>
            </w:r>
          </w:p>
          <w:p w:rsidR="00D457DA" w:rsidRPr="00E4260C" w:rsidRDefault="00D457DA" w:rsidP="00D457DA">
            <w:pPr>
              <w:ind w:right="-22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Смислові зв’язки </w:t>
            </w:r>
            <w:proofErr w:type="gramStart"/>
            <w:r w:rsidRPr="00E4260C">
              <w:rPr>
                <w:sz w:val="24"/>
                <w:szCs w:val="24"/>
              </w:rPr>
              <w:t>між</w:t>
            </w:r>
            <w:proofErr w:type="gramEnd"/>
            <w:r w:rsidRPr="00E4260C">
              <w:rPr>
                <w:sz w:val="24"/>
                <w:szCs w:val="24"/>
              </w:rPr>
              <w:t xml:space="preserve"> частинами складносурядного речення.</w:t>
            </w:r>
          </w:p>
          <w:p w:rsidR="00D457DA" w:rsidRPr="00E4260C" w:rsidRDefault="00D457DA" w:rsidP="00D457DA">
            <w:pPr>
              <w:rPr>
                <w:b/>
                <w:i/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Розділові знаки </w:t>
            </w:r>
            <w:proofErr w:type="gramStart"/>
            <w:r w:rsidRPr="00E4260C">
              <w:rPr>
                <w:sz w:val="24"/>
                <w:szCs w:val="24"/>
              </w:rPr>
              <w:t>м</w:t>
            </w:r>
            <w:proofErr w:type="gramEnd"/>
            <w:r w:rsidRPr="00E4260C">
              <w:rPr>
                <w:sz w:val="24"/>
                <w:szCs w:val="24"/>
              </w:rPr>
              <w:t>іж частинами складносурядного речення.</w:t>
            </w:r>
          </w:p>
          <w:p w:rsidR="00D457DA" w:rsidRPr="00E4260C" w:rsidRDefault="00D457DA" w:rsidP="00D457DA">
            <w:pPr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Написання есе «Які новітні засоби вияву творчості: на папері, полотні, у блогосфері </w:t>
            </w:r>
            <w:r>
              <w:rPr>
                <w:sz w:val="24"/>
                <w:szCs w:val="24"/>
              </w:rPr>
              <w:t>—</w:t>
            </w:r>
            <w:r w:rsidRPr="00E4260C">
              <w:rPr>
                <w:sz w:val="24"/>
                <w:szCs w:val="24"/>
              </w:rPr>
              <w:t xml:space="preserve"> мені найбільше імпонують?»</w:t>
            </w:r>
            <w:r>
              <w:rPr>
                <w:sz w:val="24"/>
                <w:szCs w:val="24"/>
              </w:rPr>
              <w:t>.</w:t>
            </w:r>
          </w:p>
          <w:p w:rsidR="00FD476F" w:rsidRDefault="00D457DA" w:rsidP="00D457DA">
            <w:pPr>
              <w:jc w:val="center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Редагування речень, у яких допущено граматичні помилки.</w:t>
            </w:r>
          </w:p>
          <w:p w:rsidR="00D457DA" w:rsidRDefault="00D457DA" w:rsidP="00D457DA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  <w:szCs w:val="24"/>
              </w:rPr>
            </w:pPr>
            <w:r w:rsidRPr="00D76F94">
              <w:rPr>
                <w:sz w:val="24"/>
                <w:szCs w:val="24"/>
              </w:rPr>
              <w:t xml:space="preserve">Докладний </w:t>
            </w:r>
            <w:r>
              <w:rPr>
                <w:sz w:val="24"/>
                <w:szCs w:val="24"/>
              </w:rPr>
              <w:t>письмовий</w:t>
            </w:r>
            <w:r w:rsidRPr="00D76F94">
              <w:rPr>
                <w:sz w:val="24"/>
                <w:szCs w:val="24"/>
              </w:rPr>
              <w:t xml:space="preserve"> переказ тексту публіцистичного стилю з творчим завданням.</w:t>
            </w:r>
          </w:p>
          <w:p w:rsidR="00BD638D" w:rsidRPr="00BD638D" w:rsidRDefault="00BD638D" w:rsidP="00D457D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Узагальнення та систематизація</w:t>
            </w:r>
          </w:p>
        </w:tc>
      </w:tr>
      <w:tr w:rsidR="00FD476F" w:rsidTr="000E6F8D">
        <w:tc>
          <w:tcPr>
            <w:tcW w:w="853" w:type="dxa"/>
          </w:tcPr>
          <w:p w:rsidR="00FD476F" w:rsidRPr="00BD638D" w:rsidRDefault="00796B63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</w:rPr>
              <w:lastRenderedPageBreak/>
              <w:t>2</w:t>
            </w:r>
            <w:r w:rsidR="00BD638D">
              <w:rPr>
                <w:sz w:val="24"/>
                <w:lang w:val="uk-UA"/>
              </w:rPr>
              <w:t>3</w:t>
            </w:r>
          </w:p>
        </w:tc>
        <w:tc>
          <w:tcPr>
            <w:tcW w:w="673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FD476F" w:rsidRDefault="00D457DA" w:rsidP="00D457DA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Контрольна робота. Тести</w:t>
            </w:r>
          </w:p>
        </w:tc>
      </w:tr>
      <w:tr w:rsidR="000E6F8D" w:rsidTr="000E6F8D">
        <w:tc>
          <w:tcPr>
            <w:tcW w:w="853" w:type="dxa"/>
          </w:tcPr>
          <w:p w:rsidR="000E6F8D" w:rsidRDefault="000E6F8D" w:rsidP="00603B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73" w:type="dxa"/>
          </w:tcPr>
          <w:p w:rsidR="000E6F8D" w:rsidRDefault="000E6F8D" w:rsidP="00603BC7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0E6F8D" w:rsidRDefault="000E6F8D" w:rsidP="00603BC7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0E6F8D" w:rsidRPr="00456096" w:rsidRDefault="000E6F8D" w:rsidP="00603BC7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Аналіз письмового переказу.</w:t>
            </w:r>
          </w:p>
          <w:p w:rsidR="000E6F8D" w:rsidRDefault="000E6F8D" w:rsidP="00603BC7">
            <w:pPr>
              <w:jc w:val="center"/>
              <w:rPr>
                <w:sz w:val="24"/>
              </w:rPr>
            </w:pPr>
          </w:p>
        </w:tc>
      </w:tr>
      <w:tr w:rsidR="00FD476F" w:rsidTr="000E6F8D">
        <w:tc>
          <w:tcPr>
            <w:tcW w:w="853" w:type="dxa"/>
          </w:tcPr>
          <w:p w:rsidR="00FD476F" w:rsidRPr="00C262CF" w:rsidRDefault="000E6F8D" w:rsidP="00A244AC">
            <w:pPr>
              <w:jc w:val="center"/>
              <w:rPr>
                <w:b/>
                <w:i/>
                <w:sz w:val="24"/>
                <w:u w:val="single"/>
              </w:rPr>
            </w:pPr>
            <w:r w:rsidRPr="00C262CF">
              <w:rPr>
                <w:b/>
                <w:i/>
                <w:sz w:val="24"/>
                <w:u w:val="single"/>
              </w:rPr>
              <w:t>Тема</w:t>
            </w:r>
            <w:r w:rsidR="00550B79" w:rsidRPr="00C262CF">
              <w:rPr>
                <w:b/>
                <w:i/>
                <w:sz w:val="24"/>
                <w:u w:val="single"/>
              </w:rPr>
              <w:t xml:space="preserve"> </w:t>
            </w:r>
            <w:r w:rsidRPr="00C262CF">
              <w:rPr>
                <w:b/>
                <w:i/>
                <w:sz w:val="24"/>
                <w:u w:val="single"/>
              </w:rPr>
              <w:t>3</w:t>
            </w:r>
          </w:p>
        </w:tc>
        <w:tc>
          <w:tcPr>
            <w:tcW w:w="673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</w:tr>
      <w:tr w:rsidR="00FD476F" w:rsidTr="000E6F8D">
        <w:tc>
          <w:tcPr>
            <w:tcW w:w="853" w:type="dxa"/>
          </w:tcPr>
          <w:p w:rsidR="00FD476F" w:rsidRDefault="000E6F8D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0E6F8D" w:rsidRDefault="000E6F8D" w:rsidP="00A244AC">
            <w:pPr>
              <w:jc w:val="center"/>
              <w:rPr>
                <w:sz w:val="24"/>
              </w:rPr>
            </w:pPr>
          </w:p>
          <w:p w:rsidR="000E6F8D" w:rsidRDefault="000E6F8D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0E6F8D" w:rsidRDefault="000E6F8D" w:rsidP="00A244AC">
            <w:pPr>
              <w:jc w:val="center"/>
              <w:rPr>
                <w:sz w:val="24"/>
              </w:rPr>
            </w:pPr>
          </w:p>
          <w:p w:rsidR="000E6F8D" w:rsidRDefault="000E6F8D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  <w:p w:rsidR="000E6F8D" w:rsidRDefault="000E6F8D" w:rsidP="00A244AC">
            <w:pPr>
              <w:jc w:val="center"/>
              <w:rPr>
                <w:sz w:val="24"/>
              </w:rPr>
            </w:pPr>
          </w:p>
          <w:p w:rsidR="000E6F8D" w:rsidRDefault="000E6F8D" w:rsidP="00A244AC">
            <w:pPr>
              <w:jc w:val="center"/>
              <w:rPr>
                <w:sz w:val="24"/>
              </w:rPr>
            </w:pPr>
          </w:p>
          <w:p w:rsidR="000E6F8D" w:rsidRDefault="000E6F8D" w:rsidP="00A244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550B79" w:rsidRDefault="00550B79" w:rsidP="00A244AC">
            <w:pPr>
              <w:jc w:val="center"/>
              <w:rPr>
                <w:sz w:val="24"/>
              </w:rPr>
            </w:pPr>
          </w:p>
          <w:p w:rsidR="00550B79" w:rsidRDefault="00550B79" w:rsidP="00A244AC">
            <w:pPr>
              <w:jc w:val="center"/>
              <w:rPr>
                <w:sz w:val="24"/>
              </w:rPr>
            </w:pP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</w:rPr>
              <w:t>29</w:t>
            </w: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</w:t>
            </w: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</w:p>
          <w:p w:rsidR="000D490C" w:rsidRDefault="000D490C" w:rsidP="00A244AC">
            <w:pPr>
              <w:jc w:val="center"/>
              <w:rPr>
                <w:sz w:val="24"/>
                <w:lang w:val="uk-UA"/>
              </w:rPr>
            </w:pPr>
          </w:p>
          <w:p w:rsidR="000D490C" w:rsidRDefault="000D490C" w:rsidP="00A244AC">
            <w:pPr>
              <w:jc w:val="center"/>
              <w:rPr>
                <w:sz w:val="24"/>
                <w:lang w:val="uk-UA"/>
              </w:rPr>
            </w:pPr>
          </w:p>
          <w:p w:rsidR="000D490C" w:rsidRDefault="000D490C" w:rsidP="00A244AC">
            <w:pPr>
              <w:jc w:val="center"/>
              <w:rPr>
                <w:sz w:val="24"/>
                <w:lang w:val="uk-UA"/>
              </w:rPr>
            </w:pPr>
          </w:p>
          <w:p w:rsidR="000D490C" w:rsidRDefault="000D490C" w:rsidP="00A244AC">
            <w:pPr>
              <w:jc w:val="center"/>
              <w:rPr>
                <w:sz w:val="24"/>
                <w:lang w:val="uk-UA"/>
              </w:rPr>
            </w:pPr>
          </w:p>
          <w:p w:rsidR="000D490C" w:rsidRDefault="000D490C" w:rsidP="00A244AC">
            <w:pPr>
              <w:jc w:val="center"/>
              <w:rPr>
                <w:sz w:val="24"/>
                <w:lang w:val="uk-UA"/>
              </w:rPr>
            </w:pP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31</w:t>
            </w:r>
          </w:p>
          <w:p w:rsidR="000D490C" w:rsidRDefault="000D490C" w:rsidP="00A244AC">
            <w:pPr>
              <w:jc w:val="center"/>
              <w:rPr>
                <w:sz w:val="24"/>
                <w:lang w:val="uk-UA"/>
              </w:rPr>
            </w:pPr>
          </w:p>
          <w:p w:rsidR="000D490C" w:rsidRPr="00550B79" w:rsidRDefault="000D490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32</w:t>
            </w:r>
          </w:p>
        </w:tc>
        <w:tc>
          <w:tcPr>
            <w:tcW w:w="673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0E6F8D" w:rsidRDefault="000E6F8D" w:rsidP="00C262CF">
            <w:pPr>
              <w:jc w:val="both"/>
              <w:rPr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  <w:r w:rsidR="006721A6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  <w:r w:rsidR="00C262CF">
              <w:rPr>
                <w:b/>
                <w:bCs/>
                <w:iCs/>
                <w:sz w:val="24"/>
                <w:szCs w:val="24"/>
                <w:u w:val="single"/>
                <w:lang w:val="uk-UA"/>
              </w:rPr>
              <w:t xml:space="preserve">: </w:t>
            </w:r>
            <w:r w:rsidRPr="00E12309">
              <w:rPr>
                <w:b/>
                <w:sz w:val="24"/>
                <w:szCs w:val="24"/>
              </w:rPr>
              <w:t>знає</w:t>
            </w:r>
            <w:r>
              <w:rPr>
                <w:sz w:val="24"/>
                <w:szCs w:val="24"/>
              </w:rPr>
              <w:t xml:space="preserve"> о</w:t>
            </w:r>
            <w:r w:rsidRPr="00E4260C">
              <w:rPr>
                <w:sz w:val="24"/>
                <w:szCs w:val="24"/>
              </w:rPr>
              <w:t>сновні види</w:t>
            </w:r>
            <w:r>
              <w:rPr>
                <w:sz w:val="24"/>
                <w:szCs w:val="24"/>
              </w:rPr>
              <w:t xml:space="preserve"> спр, </w:t>
            </w:r>
            <w:r w:rsidRPr="00C324D6">
              <w:rPr>
                <w:b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 xml:space="preserve"> їх будову;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правильно ставить </w:t>
            </w:r>
            <w:r>
              <w:rPr>
                <w:sz w:val="24"/>
                <w:szCs w:val="24"/>
              </w:rPr>
              <w:t xml:space="preserve">розділові знаки </w:t>
            </w:r>
            <w:proofErr w:type="gramStart"/>
            <w:r w:rsidRPr="00E4260C">
              <w:rPr>
                <w:sz w:val="24"/>
                <w:szCs w:val="24"/>
              </w:rPr>
              <w:t>м</w:t>
            </w:r>
            <w:proofErr w:type="gramEnd"/>
            <w:r w:rsidRPr="00E4260C">
              <w:rPr>
                <w:sz w:val="24"/>
                <w:szCs w:val="24"/>
              </w:rPr>
              <w:t>іж частинами сп</w:t>
            </w:r>
            <w:r w:rsidR="006721A6">
              <w:rPr>
                <w:sz w:val="24"/>
                <w:szCs w:val="24"/>
                <w:lang w:val="uk-UA"/>
              </w:rPr>
              <w:t>р</w:t>
            </w:r>
            <w:r w:rsidRPr="00E4260C">
              <w:rPr>
                <w:sz w:val="24"/>
                <w:szCs w:val="24"/>
              </w:rPr>
              <w:t xml:space="preserve"> та </w:t>
            </w:r>
            <w:r w:rsidRPr="002956B0">
              <w:rPr>
                <w:b/>
                <w:sz w:val="24"/>
                <w:szCs w:val="24"/>
              </w:rPr>
              <w:t>обґрунтовує</w:t>
            </w:r>
            <w:r>
              <w:rPr>
                <w:sz w:val="24"/>
                <w:szCs w:val="24"/>
              </w:rPr>
              <w:t xml:space="preserve"> їх.</w:t>
            </w:r>
          </w:p>
          <w:p w:rsidR="000E6F8D" w:rsidRDefault="000E6F8D" w:rsidP="006721A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</w:t>
            </w:r>
            <w:r w:rsidR="006721A6">
              <w:rPr>
                <w:b/>
                <w:bCs/>
                <w:sz w:val="24"/>
                <w:szCs w:val="24"/>
                <w:u w:val="single"/>
                <w:lang w:val="uk-UA"/>
              </w:rPr>
              <w:t>о</w:t>
            </w:r>
            <w:r>
              <w:rPr>
                <w:b/>
                <w:bCs/>
                <w:sz w:val="24"/>
                <w:szCs w:val="24"/>
                <w:u w:val="single"/>
              </w:rPr>
              <w:t>ва</w:t>
            </w:r>
            <w:r w:rsidR="00C262CF"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sz w:val="24"/>
                <w:szCs w:val="24"/>
              </w:rPr>
              <w:t xml:space="preserve">знаходить у тексті  </w:t>
            </w:r>
            <w:r>
              <w:rPr>
                <w:sz w:val="24"/>
                <w:szCs w:val="24"/>
              </w:rPr>
              <w:t>сп</w:t>
            </w:r>
            <w:r w:rsidRPr="00E4260C">
              <w:rPr>
                <w:sz w:val="24"/>
                <w:szCs w:val="24"/>
              </w:rPr>
              <w:t xml:space="preserve">р з однією й кількома 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>ідрядними частинами;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визначає </w:t>
            </w:r>
            <w:r w:rsidRPr="00E4260C">
              <w:rPr>
                <w:sz w:val="24"/>
                <w:szCs w:val="24"/>
              </w:rPr>
              <w:t>головну й підрядну частини, види спр, істотні ознаки їх, межі головної й підрядної частин, кількість частин;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класифікує</w:t>
            </w:r>
            <w:r w:rsidRPr="00E4260C">
              <w:rPr>
                <w:sz w:val="24"/>
                <w:szCs w:val="24"/>
              </w:rPr>
              <w:t xml:space="preserve"> с</w:t>
            </w:r>
            <w:r w:rsidR="00C262CF">
              <w:rPr>
                <w:sz w:val="24"/>
                <w:szCs w:val="24"/>
                <w:lang w:val="uk-UA"/>
              </w:rPr>
              <w:t>п</w:t>
            </w:r>
            <w:r w:rsidRPr="00E4260C">
              <w:rPr>
                <w:sz w:val="24"/>
                <w:szCs w:val="24"/>
              </w:rPr>
              <w:t>р за значенням і будовою, засобами зв’язку в них;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розрізняє</w:t>
            </w:r>
            <w:r w:rsidRPr="00E4260C">
              <w:rPr>
                <w:sz w:val="24"/>
                <w:szCs w:val="24"/>
              </w:rPr>
              <w:t xml:space="preserve"> сполучники і сполучні слова;</w:t>
            </w:r>
            <w:r w:rsidRPr="00E4260C">
              <w:rPr>
                <w:b/>
                <w:sz w:val="24"/>
                <w:szCs w:val="24"/>
              </w:rPr>
              <w:t xml:space="preserve"> знаходить і виправляє</w:t>
            </w:r>
            <w:r w:rsidRPr="00E4260C">
              <w:rPr>
                <w:sz w:val="24"/>
                <w:szCs w:val="24"/>
              </w:rPr>
              <w:t xml:space="preserve"> помилки на вивчені правила;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правильно інтонує </w:t>
            </w:r>
            <w:r w:rsidRPr="00E4260C">
              <w:rPr>
                <w:sz w:val="24"/>
                <w:szCs w:val="24"/>
              </w:rPr>
              <w:t>спр;</w:t>
            </w:r>
            <w:r w:rsidR="00C262CF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аналізує </w:t>
            </w:r>
            <w:r w:rsidRPr="002956B0">
              <w:rPr>
                <w:b/>
                <w:sz w:val="24"/>
                <w:szCs w:val="24"/>
              </w:rPr>
              <w:t xml:space="preserve">й </w:t>
            </w:r>
            <w:r w:rsidRPr="00E4260C">
              <w:rPr>
                <w:b/>
                <w:sz w:val="24"/>
                <w:szCs w:val="24"/>
              </w:rPr>
              <w:t>порівнює</w:t>
            </w:r>
            <w:r w:rsidRPr="00E4260C">
              <w:rPr>
                <w:sz w:val="24"/>
                <w:szCs w:val="24"/>
              </w:rPr>
              <w:t xml:space="preserve"> виражальні можливості с</w:t>
            </w:r>
            <w:r w:rsidR="00C262CF">
              <w:rPr>
                <w:sz w:val="24"/>
                <w:szCs w:val="24"/>
                <w:lang w:val="uk-UA"/>
              </w:rPr>
              <w:t>п</w:t>
            </w:r>
            <w:r w:rsidRPr="00E4260C">
              <w:rPr>
                <w:sz w:val="24"/>
                <w:szCs w:val="24"/>
              </w:rPr>
              <w:t xml:space="preserve">р та інших синонімічних конструкцій у текстах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 xml:space="preserve">ізних стилів; </w:t>
            </w:r>
            <w:r w:rsidRPr="00E4260C">
              <w:rPr>
                <w:b/>
                <w:sz w:val="24"/>
                <w:szCs w:val="24"/>
              </w:rPr>
              <w:t>конструює</w:t>
            </w:r>
            <w:r w:rsidRPr="00E4260C">
              <w:rPr>
                <w:sz w:val="24"/>
                <w:szCs w:val="24"/>
              </w:rPr>
              <w:t xml:space="preserve"> спр різних видів і вводить їх у тексти різних стилів;</w:t>
            </w:r>
            <w:r w:rsidR="006721A6"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складає </w:t>
            </w:r>
            <w:r w:rsidRPr="00E4260C">
              <w:rPr>
                <w:sz w:val="24"/>
                <w:szCs w:val="24"/>
              </w:rPr>
              <w:t xml:space="preserve">усні й письмові висловлення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 xml:space="preserve">ізних </w:t>
            </w:r>
            <w:r w:rsidRPr="00E4260C">
              <w:rPr>
                <w:sz w:val="24"/>
                <w:szCs w:val="24"/>
              </w:rPr>
              <w:lastRenderedPageBreak/>
              <w:t xml:space="preserve">стилів </w:t>
            </w:r>
            <w:r>
              <w:rPr>
                <w:sz w:val="24"/>
                <w:szCs w:val="24"/>
              </w:rPr>
              <w:t xml:space="preserve">на </w:t>
            </w:r>
            <w:r w:rsidRPr="00E4260C">
              <w:rPr>
                <w:sz w:val="24"/>
                <w:szCs w:val="24"/>
              </w:rPr>
              <w:t>визначену тему, використовуючи в них виражальні можливості с</w:t>
            </w:r>
            <w:r w:rsidR="006721A6">
              <w:rPr>
                <w:sz w:val="24"/>
                <w:szCs w:val="24"/>
                <w:lang w:val="uk-UA"/>
              </w:rPr>
              <w:t>п</w:t>
            </w:r>
            <w:r w:rsidRPr="00E4260C">
              <w:rPr>
                <w:sz w:val="24"/>
                <w:szCs w:val="24"/>
              </w:rPr>
              <w:t>р.</w:t>
            </w:r>
          </w:p>
          <w:p w:rsidR="000E6F8D" w:rsidRPr="008D3DE9" w:rsidRDefault="000E6F8D" w:rsidP="006721A6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  <w:r w:rsidR="006721A6"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sz w:val="24"/>
                <w:szCs w:val="24"/>
              </w:rPr>
              <w:t>оцінює</w:t>
            </w:r>
            <w:r w:rsidRPr="008D3DE9">
              <w:rPr>
                <w:sz w:val="24"/>
                <w:szCs w:val="24"/>
              </w:rPr>
              <w:t xml:space="preserve"> виражальні можливості спр;</w:t>
            </w:r>
          </w:p>
          <w:p w:rsidR="00FD476F" w:rsidRDefault="000E6F8D" w:rsidP="006721A6">
            <w:pPr>
              <w:jc w:val="both"/>
              <w:rPr>
                <w:sz w:val="24"/>
              </w:rPr>
            </w:pPr>
            <w:r w:rsidRPr="00C324D6">
              <w:rPr>
                <w:b/>
                <w:sz w:val="24"/>
                <w:szCs w:val="24"/>
              </w:rPr>
              <w:t>ставиться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здоров</w:t>
            </w:r>
            <w:proofErr w:type="gramEnd"/>
            <w:r>
              <w:rPr>
                <w:sz w:val="24"/>
                <w:szCs w:val="24"/>
              </w:rPr>
              <w:t>’</w:t>
            </w:r>
            <w:r w:rsidRPr="008D3DE9">
              <w:rPr>
                <w:sz w:val="24"/>
                <w:szCs w:val="24"/>
              </w:rPr>
              <w:t>я як до цінності,</w:t>
            </w:r>
            <w:r w:rsidR="006721A6">
              <w:rPr>
                <w:sz w:val="24"/>
                <w:szCs w:val="24"/>
                <w:lang w:val="uk-UA"/>
              </w:rPr>
              <w:t xml:space="preserve"> </w:t>
            </w:r>
            <w:r w:rsidRPr="00C324D6">
              <w:rPr>
                <w:b/>
                <w:sz w:val="24"/>
                <w:szCs w:val="24"/>
              </w:rPr>
              <w:t>схвалює</w:t>
            </w:r>
            <w:r w:rsidR="000D490C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здоровий спосіб</w:t>
            </w:r>
            <w:r w:rsidRPr="008D3DE9">
              <w:rPr>
                <w:sz w:val="24"/>
                <w:szCs w:val="24"/>
              </w:rPr>
              <w:t xml:space="preserve"> життя.</w:t>
            </w:r>
          </w:p>
        </w:tc>
        <w:tc>
          <w:tcPr>
            <w:tcW w:w="4344" w:type="dxa"/>
          </w:tcPr>
          <w:p w:rsidR="00FD476F" w:rsidRDefault="000E6F8D" w:rsidP="00A244AC">
            <w:pPr>
              <w:jc w:val="center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lastRenderedPageBreak/>
              <w:t>Складнопідрядне речення,</w:t>
            </w:r>
            <w:r w:rsidRPr="00E4260C">
              <w:rPr>
                <w:sz w:val="24"/>
                <w:szCs w:val="24"/>
              </w:rPr>
              <w:t xml:space="preserve"> його будова й засоби зв’язку в ньому.</w:t>
            </w:r>
          </w:p>
          <w:p w:rsidR="000E6F8D" w:rsidRDefault="000E6F8D" w:rsidP="00A244AC">
            <w:pPr>
              <w:jc w:val="center"/>
              <w:rPr>
                <w:sz w:val="24"/>
                <w:szCs w:val="24"/>
              </w:rPr>
            </w:pP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 xml:space="preserve">ідрядні сполучники </w:t>
            </w:r>
            <w:r>
              <w:rPr>
                <w:sz w:val="24"/>
                <w:szCs w:val="24"/>
              </w:rPr>
              <w:t>й</w:t>
            </w:r>
            <w:r w:rsidRPr="00E4260C">
              <w:rPr>
                <w:sz w:val="24"/>
                <w:szCs w:val="24"/>
              </w:rPr>
              <w:t xml:space="preserve"> сполучні слова </w:t>
            </w:r>
            <w:r>
              <w:rPr>
                <w:sz w:val="24"/>
                <w:szCs w:val="24"/>
              </w:rPr>
              <w:t>у</w:t>
            </w:r>
            <w:r w:rsidRPr="00E4260C">
              <w:rPr>
                <w:sz w:val="24"/>
                <w:szCs w:val="24"/>
              </w:rPr>
              <w:t xml:space="preserve"> складнопідрядних реченнях.</w:t>
            </w:r>
          </w:p>
          <w:p w:rsidR="000E6F8D" w:rsidRPr="00A259FF" w:rsidRDefault="000E6F8D" w:rsidP="000E6F8D">
            <w:pPr>
              <w:spacing w:line="25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Обов</w:t>
            </w:r>
            <w:r w:rsidRPr="000A53F5">
              <w:rPr>
                <w:b/>
                <w:sz w:val="24"/>
                <w:szCs w:val="24"/>
              </w:rPr>
              <w:t>’</w:t>
            </w:r>
            <w:r w:rsidRPr="00A259FF">
              <w:rPr>
                <w:b/>
                <w:sz w:val="24"/>
                <w:szCs w:val="24"/>
              </w:rPr>
              <w:t>язкові види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0E6F8D" w:rsidRDefault="000E6F8D" w:rsidP="000E6F8D">
            <w:pPr>
              <w:ind w:right="34"/>
              <w:jc w:val="both"/>
              <w:rPr>
                <w:sz w:val="24"/>
                <w:szCs w:val="24"/>
              </w:rPr>
            </w:pPr>
            <w:r w:rsidRPr="00A865EE">
              <w:rPr>
                <w:sz w:val="24"/>
                <w:szCs w:val="24"/>
              </w:rPr>
              <w:t xml:space="preserve">Усний твір-роздум у публіцистичному </w:t>
            </w:r>
            <w:proofErr w:type="gramStart"/>
            <w:r w:rsidRPr="00A865EE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і мовлення на суспільну тему</w:t>
            </w:r>
            <w:r w:rsidRPr="00A865EE">
              <w:rPr>
                <w:sz w:val="24"/>
                <w:szCs w:val="24"/>
              </w:rPr>
              <w:t>.</w:t>
            </w:r>
          </w:p>
          <w:p w:rsidR="000E6F8D" w:rsidRDefault="000E6F8D" w:rsidP="00A244AC">
            <w:pPr>
              <w:jc w:val="center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Основні види складнопідрядних речень: з означальними</w:t>
            </w:r>
          </w:p>
          <w:p w:rsidR="00550B79" w:rsidRDefault="00550B79" w:rsidP="00A244AC">
            <w:pPr>
              <w:jc w:val="center"/>
              <w:rPr>
                <w:sz w:val="24"/>
                <w:szCs w:val="24"/>
              </w:rPr>
            </w:pPr>
          </w:p>
          <w:p w:rsidR="00550B79" w:rsidRDefault="00550B79" w:rsidP="00550B79">
            <w:pPr>
              <w:ind w:righ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r w:rsidRPr="00E4260C">
              <w:rPr>
                <w:sz w:val="24"/>
                <w:szCs w:val="24"/>
              </w:rPr>
              <w:t xml:space="preserve">се </w:t>
            </w:r>
            <w:r>
              <w:rPr>
                <w:sz w:val="24"/>
                <w:szCs w:val="24"/>
              </w:rPr>
              <w:t>(орієнтовна тема:</w:t>
            </w:r>
            <w:proofErr w:type="gramEnd"/>
            <w:r>
              <w:rPr>
                <w:sz w:val="24"/>
                <w:szCs w:val="24"/>
              </w:rPr>
              <w:t xml:space="preserve"> «Що робить мене щасливи</w:t>
            </w:r>
            <w:proofErr w:type="gramStart"/>
            <w:r>
              <w:rPr>
                <w:sz w:val="24"/>
                <w:szCs w:val="24"/>
              </w:rPr>
              <w:t>м(</w:t>
            </w:r>
            <w:proofErr w:type="gramEnd"/>
            <w:r>
              <w:rPr>
                <w:sz w:val="24"/>
                <w:szCs w:val="24"/>
              </w:rPr>
              <w:t>ою)»)</w:t>
            </w:r>
            <w:r w:rsidRPr="00E4260C">
              <w:rPr>
                <w:sz w:val="24"/>
                <w:szCs w:val="24"/>
              </w:rPr>
              <w:t xml:space="preserve"> з використанням складнопідрядних речень.</w:t>
            </w:r>
          </w:p>
          <w:p w:rsidR="00550B79" w:rsidRDefault="00550B79" w:rsidP="00A244A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D490C" w:rsidRDefault="00550B79" w:rsidP="000D490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Основні види складнопі</w:t>
            </w:r>
            <w:r>
              <w:rPr>
                <w:sz w:val="24"/>
                <w:szCs w:val="24"/>
              </w:rPr>
              <w:t xml:space="preserve">дрядних речень: зі </w:t>
            </w:r>
            <w:r w:rsidRPr="00E4260C">
              <w:rPr>
                <w:sz w:val="24"/>
                <w:szCs w:val="24"/>
              </w:rPr>
              <w:t>з’ясувальними</w:t>
            </w:r>
            <w:r w:rsidR="000D490C">
              <w:rPr>
                <w:sz w:val="24"/>
                <w:szCs w:val="24"/>
                <w:lang w:val="uk-UA"/>
              </w:rPr>
              <w:t>.</w:t>
            </w:r>
            <w:r w:rsidR="000D490C" w:rsidRPr="00E4260C">
              <w:rPr>
                <w:sz w:val="24"/>
                <w:szCs w:val="24"/>
              </w:rPr>
              <w:t xml:space="preserve"> Створення висловлення «Як уникнути залежності від Інтернету» з використанням складнопідрядних речень.</w:t>
            </w:r>
          </w:p>
          <w:p w:rsidR="00550B79" w:rsidRPr="000D490C" w:rsidRDefault="00550B79" w:rsidP="00A244AC">
            <w:pPr>
              <w:jc w:val="center"/>
              <w:rPr>
                <w:sz w:val="24"/>
                <w:szCs w:val="24"/>
              </w:rPr>
            </w:pPr>
          </w:p>
          <w:p w:rsidR="00550B79" w:rsidRDefault="00550B79" w:rsidP="00A244A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50B79" w:rsidRDefault="00550B79" w:rsidP="00A244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робота. Тести</w:t>
            </w:r>
          </w:p>
          <w:p w:rsidR="00550B79" w:rsidRDefault="00550B79" w:rsidP="00A244AC">
            <w:pPr>
              <w:jc w:val="center"/>
              <w:rPr>
                <w:sz w:val="24"/>
                <w:lang w:val="uk-UA"/>
              </w:rPr>
            </w:pPr>
          </w:p>
          <w:p w:rsidR="000D490C" w:rsidRPr="00A865EE" w:rsidRDefault="000D490C" w:rsidP="000D490C">
            <w:pPr>
              <w:pBdr>
                <w:bottom w:val="single" w:sz="12" w:space="1" w:color="auto"/>
              </w:pBdr>
              <w:ind w:right="34"/>
              <w:jc w:val="both"/>
              <w:rPr>
                <w:sz w:val="24"/>
                <w:szCs w:val="24"/>
              </w:rPr>
            </w:pPr>
            <w:r w:rsidRPr="00A865EE">
              <w:rPr>
                <w:b/>
                <w:sz w:val="24"/>
                <w:szCs w:val="24"/>
              </w:rPr>
              <w:lastRenderedPageBreak/>
              <w:t>Ді</w:t>
            </w:r>
            <w:proofErr w:type="gramStart"/>
            <w:r w:rsidRPr="00A865EE">
              <w:rPr>
                <w:b/>
                <w:sz w:val="24"/>
                <w:szCs w:val="24"/>
              </w:rPr>
              <w:t>лове</w:t>
            </w:r>
            <w:proofErr w:type="gramEnd"/>
            <w:r w:rsidRPr="00A865EE">
              <w:rPr>
                <w:b/>
                <w:sz w:val="24"/>
                <w:szCs w:val="24"/>
              </w:rPr>
              <w:t xml:space="preserve"> мовлення.</w:t>
            </w:r>
            <w:r>
              <w:rPr>
                <w:sz w:val="24"/>
                <w:szCs w:val="24"/>
              </w:rPr>
              <w:t xml:space="preserve"> Заява</w:t>
            </w:r>
            <w:r w:rsidRPr="00A865EE">
              <w:rPr>
                <w:sz w:val="24"/>
                <w:szCs w:val="24"/>
              </w:rPr>
              <w:t>.</w:t>
            </w:r>
          </w:p>
          <w:p w:rsidR="000D490C" w:rsidRPr="00550B79" w:rsidRDefault="000D490C" w:rsidP="00A244AC">
            <w:pPr>
              <w:jc w:val="center"/>
              <w:rPr>
                <w:sz w:val="24"/>
                <w:lang w:val="uk-UA"/>
              </w:rPr>
            </w:pPr>
          </w:p>
        </w:tc>
      </w:tr>
      <w:tr w:rsidR="00FD476F" w:rsidTr="000E6F8D">
        <w:tc>
          <w:tcPr>
            <w:tcW w:w="853" w:type="dxa"/>
          </w:tcPr>
          <w:p w:rsidR="006721A6" w:rsidRPr="006721A6" w:rsidRDefault="006721A6" w:rsidP="00A244AC">
            <w:pPr>
              <w:jc w:val="center"/>
              <w:rPr>
                <w:b/>
                <w:i/>
                <w:sz w:val="24"/>
                <w:u w:val="single"/>
                <w:lang w:val="uk-UA"/>
              </w:rPr>
            </w:pPr>
            <w:r w:rsidRPr="006721A6">
              <w:rPr>
                <w:b/>
                <w:i/>
                <w:sz w:val="24"/>
                <w:u w:val="single"/>
                <w:lang w:val="uk-UA"/>
              </w:rPr>
              <w:lastRenderedPageBreak/>
              <w:t xml:space="preserve">Тема 4 </w:t>
            </w:r>
          </w:p>
          <w:p w:rsidR="00FD476F" w:rsidRPr="000D490C" w:rsidRDefault="000D490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33</w:t>
            </w:r>
          </w:p>
        </w:tc>
        <w:tc>
          <w:tcPr>
            <w:tcW w:w="673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FD476F" w:rsidRPr="00BD638D" w:rsidRDefault="000D490C" w:rsidP="00A244AC">
            <w:pPr>
              <w:jc w:val="center"/>
              <w:rPr>
                <w:sz w:val="24"/>
                <w:lang w:val="uk-UA"/>
              </w:rPr>
            </w:pPr>
            <w:r w:rsidRPr="00E4260C">
              <w:rPr>
                <w:sz w:val="24"/>
                <w:szCs w:val="24"/>
              </w:rPr>
              <w:t>Основні види складнопідрядних речень</w:t>
            </w:r>
            <w:r>
              <w:rPr>
                <w:sz w:val="24"/>
                <w:szCs w:val="24"/>
              </w:rPr>
              <w:t xml:space="preserve">: з </w:t>
            </w:r>
            <w:r w:rsidRPr="00E4260C">
              <w:rPr>
                <w:sz w:val="24"/>
                <w:szCs w:val="24"/>
              </w:rPr>
              <w:t xml:space="preserve"> обставинними 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>ідрядними частинами</w:t>
            </w:r>
            <w:r w:rsidR="00BD638D">
              <w:rPr>
                <w:sz w:val="24"/>
                <w:szCs w:val="24"/>
                <w:lang w:val="uk-UA"/>
              </w:rPr>
              <w:t xml:space="preserve">. СПР </w:t>
            </w:r>
            <w:r w:rsidR="00BD638D" w:rsidRPr="00E4260C">
              <w:rPr>
                <w:sz w:val="24"/>
                <w:szCs w:val="24"/>
              </w:rPr>
              <w:t>місця, часу</w:t>
            </w:r>
          </w:p>
        </w:tc>
      </w:tr>
      <w:tr w:rsidR="00FD476F" w:rsidTr="000E6F8D">
        <w:tc>
          <w:tcPr>
            <w:tcW w:w="853" w:type="dxa"/>
          </w:tcPr>
          <w:p w:rsidR="00FD476F" w:rsidRPr="000D490C" w:rsidRDefault="000D490C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34</w:t>
            </w:r>
          </w:p>
        </w:tc>
        <w:tc>
          <w:tcPr>
            <w:tcW w:w="673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FD476F" w:rsidRDefault="00FD476F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FD476F" w:rsidRPr="000D490C" w:rsidRDefault="000D490C" w:rsidP="006721A6">
            <w:pPr>
              <w:rPr>
                <w:sz w:val="24"/>
              </w:rPr>
            </w:pPr>
            <w:r>
              <w:rPr>
                <w:sz w:val="24"/>
                <w:szCs w:val="24"/>
                <w:lang w:val="uk-UA"/>
              </w:rPr>
              <w:t xml:space="preserve">СПР </w:t>
            </w:r>
            <w:r w:rsidRPr="00E4260C">
              <w:rPr>
                <w:sz w:val="24"/>
                <w:szCs w:val="24"/>
              </w:rPr>
              <w:t>способу дії й ступеня</w:t>
            </w:r>
            <w:r>
              <w:rPr>
                <w:sz w:val="24"/>
                <w:szCs w:val="24"/>
                <w:lang w:val="uk-UA"/>
              </w:rPr>
              <w:t>.</w:t>
            </w:r>
            <w:r w:rsidRPr="00E4260C">
              <w:rPr>
                <w:sz w:val="24"/>
                <w:szCs w:val="24"/>
              </w:rPr>
              <w:t xml:space="preserve"> Створення для розміщення на блозі </w:t>
            </w:r>
            <w:r>
              <w:rPr>
                <w:sz w:val="24"/>
                <w:szCs w:val="24"/>
              </w:rPr>
              <w:t xml:space="preserve">тексту </w:t>
            </w:r>
            <w:r w:rsidRPr="00E4260C">
              <w:rPr>
                <w:sz w:val="24"/>
                <w:szCs w:val="24"/>
              </w:rPr>
              <w:t>звернення-прохання до однолітків про допомогу людям, які стали жертвами стихійного лиха (з ужи</w:t>
            </w:r>
            <w:r>
              <w:rPr>
                <w:sz w:val="24"/>
                <w:szCs w:val="24"/>
              </w:rPr>
              <w:t xml:space="preserve">ванням складнопідрядних речень </w:t>
            </w:r>
            <w:r w:rsidRPr="00E4260C">
              <w:rPr>
                <w:sz w:val="24"/>
                <w:szCs w:val="24"/>
              </w:rPr>
              <w:t>з 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>ідрядними способу дії та ступеня).</w:t>
            </w:r>
          </w:p>
        </w:tc>
      </w:tr>
      <w:tr w:rsidR="00BD638D" w:rsidTr="000E6F8D">
        <w:tc>
          <w:tcPr>
            <w:tcW w:w="853" w:type="dxa"/>
          </w:tcPr>
          <w:p w:rsidR="00BD638D" w:rsidRPr="000D490C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35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Default="00BD638D" w:rsidP="006721A6">
            <w:pPr>
              <w:ind w:right="34"/>
              <w:jc w:val="both"/>
              <w:rPr>
                <w:sz w:val="24"/>
              </w:rPr>
            </w:pPr>
            <w:r>
              <w:rPr>
                <w:sz w:val="24"/>
                <w:szCs w:val="24"/>
                <w:lang w:val="uk-UA"/>
              </w:rPr>
              <w:t xml:space="preserve">СПР </w:t>
            </w:r>
            <w:r w:rsidRPr="00E4260C">
              <w:rPr>
                <w:sz w:val="24"/>
                <w:szCs w:val="24"/>
              </w:rPr>
              <w:t>причини, на</w:t>
            </w:r>
            <w:r w:rsidRPr="00E4260C">
              <w:rPr>
                <w:sz w:val="24"/>
                <w:szCs w:val="24"/>
              </w:rPr>
              <w:softHyphen/>
              <w:t>слідку, мети Складання роздуму про не</w:t>
            </w:r>
            <w:r>
              <w:rPr>
                <w:sz w:val="24"/>
                <w:szCs w:val="24"/>
              </w:rPr>
              <w:t xml:space="preserve">обхідність підтримки людей </w:t>
            </w:r>
            <w:r w:rsidRPr="00E4260C">
              <w:rPr>
                <w:sz w:val="24"/>
                <w:szCs w:val="24"/>
              </w:rPr>
              <w:t>з обмеженими фізичними можливостя</w:t>
            </w:r>
            <w:r>
              <w:rPr>
                <w:sz w:val="24"/>
                <w:szCs w:val="24"/>
              </w:rPr>
              <w:t xml:space="preserve">ми та те, як їм можна й </w:t>
            </w:r>
            <w:r w:rsidRPr="00E4260C">
              <w:rPr>
                <w:sz w:val="24"/>
                <w:szCs w:val="24"/>
              </w:rPr>
              <w:t>потрібно допомагати (з використанням складнопідрядних рече</w:t>
            </w:r>
            <w:r>
              <w:rPr>
                <w:sz w:val="24"/>
                <w:szCs w:val="24"/>
              </w:rPr>
              <w:t xml:space="preserve">нь </w:t>
            </w:r>
            <w:r w:rsidRPr="00E4260C">
              <w:rPr>
                <w:sz w:val="24"/>
                <w:szCs w:val="24"/>
              </w:rPr>
              <w:t xml:space="preserve">з підрядними </w:t>
            </w:r>
            <w:r>
              <w:rPr>
                <w:sz w:val="24"/>
                <w:szCs w:val="24"/>
              </w:rPr>
              <w:t xml:space="preserve">причини та </w:t>
            </w:r>
            <w:r w:rsidRPr="00E4260C">
              <w:rPr>
                <w:sz w:val="24"/>
                <w:szCs w:val="24"/>
              </w:rPr>
              <w:t xml:space="preserve">мети). </w:t>
            </w:r>
          </w:p>
        </w:tc>
      </w:tr>
      <w:tr w:rsidR="00BD638D" w:rsidTr="000E6F8D">
        <w:tc>
          <w:tcPr>
            <w:tcW w:w="853" w:type="dxa"/>
          </w:tcPr>
          <w:p w:rsidR="00BD638D" w:rsidRPr="000D490C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36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Default="00BD638D" w:rsidP="006721A6">
            <w:pPr>
              <w:ind w:right="34"/>
              <w:jc w:val="both"/>
              <w:rPr>
                <w:sz w:val="24"/>
              </w:rPr>
            </w:pPr>
            <w:r w:rsidRPr="00A865EE">
              <w:rPr>
                <w:sz w:val="24"/>
                <w:szCs w:val="24"/>
              </w:rPr>
              <w:t>Коротке повідомлення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A53F5">
              <w:rPr>
                <w:sz w:val="24"/>
                <w:szCs w:val="24"/>
              </w:rPr>
              <w:t>(на основі кількох джерел)</w:t>
            </w:r>
            <w:r>
              <w:rPr>
                <w:sz w:val="24"/>
                <w:szCs w:val="24"/>
              </w:rPr>
              <w:t xml:space="preserve"> у</w:t>
            </w:r>
            <w:r w:rsidRPr="00A865EE">
              <w:rPr>
                <w:sz w:val="24"/>
                <w:szCs w:val="24"/>
              </w:rPr>
              <w:t xml:space="preserve"> публіцистичному </w:t>
            </w:r>
            <w:proofErr w:type="gramStart"/>
            <w:r w:rsidRPr="00A865EE">
              <w:rPr>
                <w:sz w:val="24"/>
                <w:szCs w:val="24"/>
              </w:rPr>
              <w:t>стил</w:t>
            </w:r>
            <w:proofErr w:type="gramEnd"/>
            <w:r w:rsidRPr="00A865EE">
              <w:rPr>
                <w:sz w:val="24"/>
                <w:szCs w:val="24"/>
              </w:rPr>
              <w:t>і на морал</w:t>
            </w:r>
            <w:r>
              <w:rPr>
                <w:sz w:val="24"/>
                <w:szCs w:val="24"/>
              </w:rPr>
              <w:t>ьно-етичну або суспільну тему</w:t>
            </w:r>
            <w:r w:rsidRPr="00A865EE">
              <w:rPr>
                <w:sz w:val="24"/>
                <w:szCs w:val="24"/>
              </w:rPr>
              <w:t>.</w:t>
            </w:r>
          </w:p>
        </w:tc>
      </w:tr>
      <w:tr w:rsidR="00BD638D" w:rsidTr="000E6F8D">
        <w:tc>
          <w:tcPr>
            <w:tcW w:w="853" w:type="dxa"/>
          </w:tcPr>
          <w:p w:rsidR="00BD638D" w:rsidRPr="000D490C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37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Default="00BD638D" w:rsidP="003F1BD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СПР </w:t>
            </w:r>
            <w:r w:rsidRPr="00E4260C">
              <w:rPr>
                <w:sz w:val="24"/>
                <w:szCs w:val="24"/>
              </w:rPr>
              <w:t>на</w:t>
            </w:r>
            <w:r w:rsidRPr="00E4260C">
              <w:rPr>
                <w:sz w:val="24"/>
                <w:szCs w:val="24"/>
              </w:rPr>
              <w:softHyphen/>
              <w:t xml:space="preserve">слідку </w:t>
            </w:r>
            <w:r>
              <w:rPr>
                <w:sz w:val="24"/>
                <w:lang w:val="uk-UA"/>
              </w:rPr>
              <w:t xml:space="preserve">СПР </w:t>
            </w:r>
            <w:r w:rsidRPr="00E4260C">
              <w:rPr>
                <w:sz w:val="24"/>
                <w:szCs w:val="24"/>
              </w:rPr>
              <w:t>умови, допусту</w:t>
            </w:r>
          </w:p>
          <w:p w:rsidR="00BD638D" w:rsidRDefault="00BD638D" w:rsidP="006721A6">
            <w:pPr>
              <w:jc w:val="center"/>
              <w:rPr>
                <w:sz w:val="24"/>
              </w:rPr>
            </w:pPr>
            <w:r w:rsidRPr="00E4260C">
              <w:rPr>
                <w:sz w:val="24"/>
                <w:szCs w:val="24"/>
              </w:rPr>
              <w:t>Складання роздуму про роль спорту в житті молоді, основну думку якого виражено епіграфом «Якщо ти хочеш зміцн</w:t>
            </w:r>
            <w:r>
              <w:rPr>
                <w:sz w:val="24"/>
                <w:szCs w:val="24"/>
              </w:rPr>
              <w:t xml:space="preserve">ити дух,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ідтримуй силу тіла!» </w:t>
            </w:r>
            <w:r w:rsidRPr="00E4260C">
              <w:rPr>
                <w:sz w:val="24"/>
                <w:szCs w:val="24"/>
              </w:rPr>
              <w:t>з використанням спр.</w:t>
            </w:r>
          </w:p>
        </w:tc>
      </w:tr>
      <w:tr w:rsidR="00BD638D" w:rsidTr="000E6F8D">
        <w:tc>
          <w:tcPr>
            <w:tcW w:w="853" w:type="dxa"/>
          </w:tcPr>
          <w:p w:rsidR="00BD638D" w:rsidRPr="000D490C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38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Default="00BD638D" w:rsidP="006721A6">
            <w:pPr>
              <w:ind w:left="40" w:right="119"/>
              <w:rPr>
                <w:sz w:val="24"/>
              </w:rPr>
            </w:pPr>
            <w:r w:rsidRPr="00E4260C">
              <w:rPr>
                <w:sz w:val="24"/>
                <w:szCs w:val="24"/>
              </w:rPr>
              <w:t xml:space="preserve">Складнопідрядне речення з кількома 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>ідрядними частинами.</w:t>
            </w:r>
          </w:p>
        </w:tc>
      </w:tr>
      <w:tr w:rsidR="00BD638D" w:rsidTr="000E6F8D">
        <w:tc>
          <w:tcPr>
            <w:tcW w:w="853" w:type="dxa"/>
          </w:tcPr>
          <w:p w:rsidR="00BD638D" w:rsidRPr="0039737E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39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Default="00BD638D" w:rsidP="006721A6">
            <w:pPr>
              <w:ind w:left="40" w:right="34"/>
              <w:jc w:val="both"/>
              <w:rPr>
                <w:sz w:val="24"/>
              </w:rPr>
            </w:pPr>
            <w:r w:rsidRPr="00E4260C">
              <w:rPr>
                <w:sz w:val="24"/>
                <w:szCs w:val="24"/>
              </w:rPr>
              <w:t xml:space="preserve">Розділові знаки </w:t>
            </w:r>
            <w:r>
              <w:rPr>
                <w:sz w:val="24"/>
                <w:szCs w:val="24"/>
              </w:rPr>
              <w:t>у</w:t>
            </w:r>
            <w:r w:rsidRPr="00E4260C">
              <w:rPr>
                <w:sz w:val="24"/>
                <w:szCs w:val="24"/>
              </w:rPr>
              <w:t xml:space="preserve"> складнопідрядному реченні з кількома 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>ідрядними частинами.</w:t>
            </w:r>
          </w:p>
        </w:tc>
      </w:tr>
      <w:tr w:rsidR="00BD638D" w:rsidTr="000E6F8D">
        <w:tc>
          <w:tcPr>
            <w:tcW w:w="853" w:type="dxa"/>
          </w:tcPr>
          <w:p w:rsidR="00BD638D" w:rsidRPr="0039737E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Pr="0039737E" w:rsidRDefault="00BD638D" w:rsidP="003F1BD4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Контрольний диктант</w:t>
            </w:r>
          </w:p>
        </w:tc>
      </w:tr>
      <w:tr w:rsidR="00BD638D" w:rsidTr="000E6F8D">
        <w:tc>
          <w:tcPr>
            <w:tcW w:w="853" w:type="dxa"/>
          </w:tcPr>
          <w:p w:rsidR="006721A6" w:rsidRPr="006721A6" w:rsidRDefault="006721A6" w:rsidP="00A244AC">
            <w:pPr>
              <w:jc w:val="center"/>
              <w:rPr>
                <w:b/>
                <w:i/>
                <w:sz w:val="24"/>
                <w:u w:val="single"/>
                <w:lang w:val="uk-UA"/>
              </w:rPr>
            </w:pPr>
            <w:r w:rsidRPr="006721A6">
              <w:rPr>
                <w:b/>
                <w:i/>
                <w:sz w:val="24"/>
                <w:u w:val="single"/>
                <w:lang w:val="uk-UA"/>
              </w:rPr>
              <w:t>Тема 5</w:t>
            </w: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41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42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43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44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45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6721A6" w:rsidRDefault="006721A6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46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6721A6" w:rsidRDefault="006721A6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47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48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49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6721A6" w:rsidRDefault="006721A6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51</w:t>
            </w:r>
          </w:p>
          <w:p w:rsidR="00BD638D" w:rsidRPr="0039737E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="00794978">
              <w:rPr>
                <w:sz w:val="24"/>
                <w:lang w:val="uk-UA"/>
              </w:rPr>
              <w:t>2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Pr="00E4260C" w:rsidRDefault="00BD638D" w:rsidP="003F1BD4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BD638D" w:rsidRPr="00036AE6" w:rsidRDefault="00BD638D" w:rsidP="003F1BD4">
            <w:pPr>
              <w:jc w:val="both"/>
              <w:rPr>
                <w:sz w:val="24"/>
                <w:szCs w:val="24"/>
                <w:u w:val="single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</w:p>
          <w:p w:rsidR="00BD638D" w:rsidRDefault="00BD638D" w:rsidP="003F1BD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C324D6">
              <w:rPr>
                <w:b/>
                <w:sz w:val="24"/>
                <w:szCs w:val="24"/>
              </w:rPr>
              <w:t xml:space="preserve">ояснює </w:t>
            </w:r>
            <w:r>
              <w:rPr>
                <w:sz w:val="24"/>
                <w:szCs w:val="24"/>
              </w:rPr>
              <w:t>с</w:t>
            </w:r>
            <w:r w:rsidRPr="00E4260C">
              <w:rPr>
                <w:sz w:val="24"/>
                <w:szCs w:val="24"/>
              </w:rPr>
              <w:t xml:space="preserve">мислові відношення </w:t>
            </w:r>
            <w:proofErr w:type="gramStart"/>
            <w:r w:rsidRPr="00E4260C">
              <w:rPr>
                <w:sz w:val="24"/>
                <w:szCs w:val="24"/>
              </w:rPr>
              <w:t>між</w:t>
            </w:r>
            <w:proofErr w:type="gramEnd"/>
            <w:r w:rsidRPr="00E4260C">
              <w:rPr>
                <w:sz w:val="24"/>
                <w:szCs w:val="24"/>
              </w:rPr>
              <w:t xml:space="preserve"> частинами безсполучни</w:t>
            </w:r>
            <w:r>
              <w:rPr>
                <w:sz w:val="24"/>
                <w:szCs w:val="24"/>
              </w:rPr>
              <w:t>-</w:t>
            </w:r>
            <w:r w:rsidRPr="00E4260C">
              <w:rPr>
                <w:sz w:val="24"/>
                <w:szCs w:val="24"/>
              </w:rPr>
              <w:t>кового складного речення</w:t>
            </w:r>
            <w:r>
              <w:rPr>
                <w:sz w:val="24"/>
                <w:szCs w:val="24"/>
              </w:rPr>
              <w:t>;</w:t>
            </w:r>
          </w:p>
          <w:p w:rsidR="00BD638D" w:rsidRPr="00C324D6" w:rsidRDefault="00BD638D" w:rsidP="003F1BD4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правильно ставить </w:t>
            </w:r>
            <w:r>
              <w:rPr>
                <w:sz w:val="24"/>
                <w:szCs w:val="24"/>
              </w:rPr>
              <w:t>розділові знаки між частинами безсполучников</w:t>
            </w:r>
            <w:r w:rsidRPr="00E4260C">
              <w:rPr>
                <w:sz w:val="24"/>
                <w:szCs w:val="24"/>
              </w:rPr>
              <w:t xml:space="preserve">ого </w:t>
            </w:r>
            <w:proofErr w:type="gramStart"/>
            <w:r>
              <w:rPr>
                <w:sz w:val="24"/>
                <w:szCs w:val="24"/>
              </w:rPr>
              <w:t>складного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4260C">
              <w:rPr>
                <w:sz w:val="24"/>
                <w:szCs w:val="24"/>
              </w:rPr>
              <w:lastRenderedPageBreak/>
              <w:t xml:space="preserve">речення та </w:t>
            </w:r>
            <w:r w:rsidRPr="002956B0">
              <w:rPr>
                <w:b/>
                <w:sz w:val="24"/>
                <w:szCs w:val="24"/>
              </w:rPr>
              <w:t>обґрунтовує</w:t>
            </w:r>
            <w:r>
              <w:rPr>
                <w:sz w:val="24"/>
                <w:szCs w:val="24"/>
              </w:rPr>
              <w:t xml:space="preserve"> їх.</w:t>
            </w:r>
          </w:p>
          <w:p w:rsidR="00BD638D" w:rsidRPr="00B57D8D" w:rsidRDefault="00BD638D" w:rsidP="003F1BD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</w:p>
          <w:p w:rsidR="00BD638D" w:rsidRPr="00E4260C" w:rsidRDefault="00BD638D" w:rsidP="003F1BD4">
            <w:pPr>
              <w:ind w:left="33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знаходить </w:t>
            </w:r>
            <w:r w:rsidRPr="00E4260C">
              <w:rPr>
                <w:sz w:val="24"/>
                <w:szCs w:val="24"/>
              </w:rPr>
              <w:t>у тексті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sz w:val="24"/>
                <w:szCs w:val="24"/>
              </w:rPr>
              <w:t>бср;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визначає</w:t>
            </w:r>
            <w:r w:rsidRPr="00E4260C">
              <w:rPr>
                <w:sz w:val="24"/>
                <w:szCs w:val="24"/>
              </w:rPr>
              <w:t xml:space="preserve"> основні ознаки, смислові відношення між частинами безсполучникових складних речень; </w:t>
            </w:r>
            <w:r w:rsidRPr="00E4260C">
              <w:rPr>
                <w:b/>
                <w:sz w:val="24"/>
                <w:szCs w:val="24"/>
              </w:rPr>
              <w:t xml:space="preserve">розмежовує </w:t>
            </w:r>
            <w:r w:rsidRPr="00E4260C">
              <w:rPr>
                <w:sz w:val="24"/>
                <w:szCs w:val="24"/>
              </w:rPr>
              <w:t>безсполучникові складні речення й сполучникові (складносурядні й складнопідрядні)</w:t>
            </w:r>
            <w:proofErr w:type="gramStart"/>
            <w:r w:rsidRPr="00E4260C">
              <w:rPr>
                <w:sz w:val="24"/>
                <w:szCs w:val="24"/>
              </w:rPr>
              <w:t>;</w:t>
            </w:r>
            <w:r w:rsidRPr="00E4260C">
              <w:rPr>
                <w:b/>
                <w:sz w:val="24"/>
                <w:szCs w:val="24"/>
              </w:rPr>
              <w:t>р</w:t>
            </w:r>
            <w:proofErr w:type="gramEnd"/>
            <w:r w:rsidRPr="00E4260C">
              <w:rPr>
                <w:b/>
                <w:sz w:val="24"/>
                <w:szCs w:val="24"/>
              </w:rPr>
              <w:t xml:space="preserve">озрізняє </w:t>
            </w:r>
            <w:r w:rsidRPr="00E4260C">
              <w:rPr>
                <w:sz w:val="24"/>
                <w:szCs w:val="24"/>
              </w:rPr>
              <w:t>види бср за характером синтаксичних і смислових зв’язків між частинами їх;</w:t>
            </w:r>
          </w:p>
          <w:p w:rsidR="00BD638D" w:rsidRPr="00E4260C" w:rsidRDefault="00BD638D" w:rsidP="008A71CD">
            <w:pPr>
              <w:ind w:left="33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 xml:space="preserve">правильно інтонує </w:t>
            </w:r>
            <w:r w:rsidRPr="00E4260C">
              <w:rPr>
                <w:sz w:val="24"/>
                <w:szCs w:val="24"/>
              </w:rPr>
              <w:t>бср;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правильно ставить </w:t>
            </w:r>
            <w:r w:rsidRPr="00E4260C">
              <w:rPr>
                <w:sz w:val="24"/>
                <w:szCs w:val="24"/>
              </w:rPr>
              <w:t xml:space="preserve">розділові знаки між частинами бср та </w:t>
            </w:r>
            <w:r w:rsidRPr="002956B0">
              <w:rPr>
                <w:b/>
                <w:sz w:val="24"/>
                <w:szCs w:val="24"/>
              </w:rPr>
              <w:t>обґрунтовує</w:t>
            </w:r>
            <w:r w:rsidRPr="00E4260C">
              <w:rPr>
                <w:sz w:val="24"/>
                <w:szCs w:val="24"/>
              </w:rPr>
              <w:t xml:space="preserve"> їх; </w:t>
            </w:r>
            <w:r w:rsidRPr="00E4260C">
              <w:rPr>
                <w:b/>
                <w:sz w:val="24"/>
                <w:szCs w:val="24"/>
              </w:rPr>
              <w:t xml:space="preserve">знаходить і </w:t>
            </w:r>
            <w:r>
              <w:rPr>
                <w:b/>
                <w:sz w:val="24"/>
                <w:szCs w:val="24"/>
                <w:lang w:val="uk-UA"/>
              </w:rPr>
              <w:t>в</w:t>
            </w:r>
            <w:r w:rsidRPr="00E4260C">
              <w:rPr>
                <w:b/>
                <w:sz w:val="24"/>
                <w:szCs w:val="24"/>
              </w:rPr>
              <w:t>иправляє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sz w:val="24"/>
                <w:szCs w:val="24"/>
              </w:rPr>
              <w:t>пунктуаційні помилки на вивчені правила;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аналізує й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порівнює</w:t>
            </w:r>
            <w:r w:rsidRPr="00E4260C">
              <w:rPr>
                <w:sz w:val="24"/>
                <w:szCs w:val="24"/>
              </w:rPr>
              <w:t xml:space="preserve"> виражальні можливості </w:t>
            </w:r>
            <w:r>
              <w:rPr>
                <w:sz w:val="24"/>
                <w:szCs w:val="24"/>
                <w:lang w:val="uk-UA"/>
              </w:rPr>
              <w:t>бс</w:t>
            </w:r>
            <w:r w:rsidRPr="00E4260C">
              <w:rPr>
                <w:sz w:val="24"/>
                <w:szCs w:val="24"/>
              </w:rPr>
              <w:t xml:space="preserve">р із синонімічними синтаксичними конструкціями в невеликих текстах розмовного, публіцистичного й художнього </w:t>
            </w:r>
            <w:proofErr w:type="gramStart"/>
            <w:r w:rsidRPr="00E4260C">
              <w:rPr>
                <w:sz w:val="24"/>
                <w:szCs w:val="24"/>
              </w:rPr>
              <w:t>стил</w:t>
            </w:r>
            <w:proofErr w:type="gramEnd"/>
            <w:r w:rsidRPr="00E4260C">
              <w:rPr>
                <w:sz w:val="24"/>
                <w:szCs w:val="24"/>
              </w:rPr>
              <w:t>ів;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правильно будує </w:t>
            </w:r>
            <w:r w:rsidRPr="00E4260C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uk-UA"/>
              </w:rPr>
              <w:t>ср</w:t>
            </w:r>
            <w:r>
              <w:rPr>
                <w:sz w:val="24"/>
                <w:szCs w:val="24"/>
              </w:rPr>
              <w:t xml:space="preserve"> </w:t>
            </w:r>
            <w:r w:rsidRPr="00E4260C">
              <w:rPr>
                <w:sz w:val="24"/>
                <w:szCs w:val="24"/>
              </w:rPr>
              <w:t xml:space="preserve"> з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 xml:space="preserve">ізними смисловими відношеннями між частинами їх; </w:t>
            </w:r>
            <w:r w:rsidRPr="002956B0">
              <w:rPr>
                <w:b/>
                <w:sz w:val="24"/>
                <w:szCs w:val="24"/>
              </w:rPr>
              <w:t>добирає</w:t>
            </w:r>
            <w:r w:rsidRPr="00E4260C">
              <w:rPr>
                <w:sz w:val="24"/>
                <w:szCs w:val="24"/>
              </w:rPr>
              <w:t xml:space="preserve"> до них синтаксичні </w:t>
            </w:r>
            <w:r>
              <w:rPr>
                <w:sz w:val="24"/>
                <w:szCs w:val="24"/>
              </w:rPr>
              <w:t>синоніми.</w:t>
            </w:r>
          </w:p>
          <w:p w:rsidR="00BD638D" w:rsidRPr="00C324D6" w:rsidRDefault="00BD638D" w:rsidP="008A71CD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  <w:r w:rsidR="006721A6">
              <w:rPr>
                <w:b/>
                <w:bCs/>
                <w:sz w:val="24"/>
                <w:szCs w:val="24"/>
                <w:u w:val="single"/>
                <w:lang w:val="uk-UA"/>
              </w:rPr>
              <w:t>:</w:t>
            </w:r>
            <w:r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оцінює</w:t>
            </w:r>
            <w:r w:rsidRPr="008D3DE9">
              <w:rPr>
                <w:sz w:val="24"/>
                <w:szCs w:val="24"/>
              </w:rPr>
              <w:t xml:space="preserve"> виражальні можливості </w:t>
            </w:r>
            <w:r>
              <w:rPr>
                <w:sz w:val="24"/>
                <w:szCs w:val="24"/>
                <w:lang w:val="uk-UA"/>
              </w:rPr>
              <w:t xml:space="preserve">бср </w:t>
            </w:r>
            <w:r w:rsidRPr="00C324D6">
              <w:rPr>
                <w:sz w:val="24"/>
                <w:szCs w:val="24"/>
              </w:rPr>
              <w:t>в усних і письмових висловленнях.</w:t>
            </w:r>
          </w:p>
        </w:tc>
        <w:tc>
          <w:tcPr>
            <w:tcW w:w="4344" w:type="dxa"/>
          </w:tcPr>
          <w:p w:rsidR="00BD638D" w:rsidRDefault="00BD638D" w:rsidP="001030BC">
            <w:pPr>
              <w:pBdr>
                <w:bottom w:val="single" w:sz="12" w:space="1" w:color="auto"/>
              </w:pBdr>
              <w:spacing w:line="25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Безсполучникове складне речення</w:t>
            </w:r>
            <w:r>
              <w:rPr>
                <w:sz w:val="24"/>
                <w:szCs w:val="24"/>
              </w:rPr>
              <w:t xml:space="preserve"> Складання розповіді про </w:t>
            </w:r>
            <w:r w:rsidRPr="00E4260C">
              <w:rPr>
                <w:sz w:val="24"/>
                <w:szCs w:val="24"/>
              </w:rPr>
              <w:t>людей, які подолали свої недуги, і тих, хто їм у цьому допоміг</w:t>
            </w:r>
            <w:proofErr w:type="gramStart"/>
            <w:r>
              <w:rPr>
                <w:sz w:val="24"/>
                <w:szCs w:val="24"/>
              </w:rPr>
              <w:t>,з</w:t>
            </w:r>
            <w:proofErr w:type="gramEnd"/>
            <w:r>
              <w:rPr>
                <w:sz w:val="24"/>
                <w:szCs w:val="24"/>
              </w:rPr>
              <w:t xml:space="preserve"> використанням безсполучникових складних речень</w:t>
            </w:r>
            <w:r w:rsidRPr="00E4260C">
              <w:rPr>
                <w:sz w:val="24"/>
                <w:szCs w:val="24"/>
              </w:rPr>
              <w:t>.</w:t>
            </w:r>
          </w:p>
          <w:p w:rsidR="00BD638D" w:rsidRDefault="00BD638D" w:rsidP="00A244AC">
            <w:pPr>
              <w:jc w:val="center"/>
              <w:rPr>
                <w:sz w:val="24"/>
                <w:szCs w:val="24"/>
                <w:lang w:val="uk-UA"/>
              </w:rPr>
            </w:pPr>
            <w:r w:rsidRPr="00E4260C">
              <w:rPr>
                <w:sz w:val="24"/>
                <w:szCs w:val="24"/>
              </w:rPr>
              <w:t xml:space="preserve">Смислові відношення </w:t>
            </w:r>
            <w:proofErr w:type="gramStart"/>
            <w:r w:rsidRPr="00E4260C">
              <w:rPr>
                <w:sz w:val="24"/>
                <w:szCs w:val="24"/>
              </w:rPr>
              <w:t>між</w:t>
            </w:r>
            <w:proofErr w:type="gramEnd"/>
            <w:r w:rsidRPr="00E4260C">
              <w:rPr>
                <w:sz w:val="24"/>
                <w:szCs w:val="24"/>
              </w:rPr>
              <w:t xml:space="preserve"> частинами безсполучникового складного речення</w:t>
            </w:r>
          </w:p>
          <w:p w:rsidR="00BD638D" w:rsidRPr="001030BC" w:rsidRDefault="00BD638D" w:rsidP="001030BC">
            <w:pPr>
              <w:rPr>
                <w:sz w:val="24"/>
                <w:szCs w:val="24"/>
                <w:lang w:val="uk-UA"/>
              </w:rPr>
            </w:pPr>
            <w:r w:rsidRPr="00E4260C">
              <w:rPr>
                <w:sz w:val="24"/>
                <w:szCs w:val="24"/>
              </w:rPr>
              <w:lastRenderedPageBreak/>
              <w:t>Розділові знаки в безсполучникових реченнях.</w:t>
            </w:r>
            <w:r>
              <w:rPr>
                <w:sz w:val="24"/>
                <w:szCs w:val="24"/>
                <w:lang w:val="uk-UA"/>
              </w:rPr>
              <w:t xml:space="preserve"> Кома в БСР</w:t>
            </w:r>
          </w:p>
          <w:p w:rsidR="00BD638D" w:rsidRDefault="00BD638D" w:rsidP="001030BC">
            <w:pPr>
              <w:rPr>
                <w:sz w:val="24"/>
                <w:szCs w:val="24"/>
                <w:lang w:val="uk-UA"/>
              </w:rPr>
            </w:pPr>
          </w:p>
          <w:p w:rsidR="00BD638D" w:rsidRDefault="00BD638D" w:rsidP="001030BC">
            <w:pPr>
              <w:rPr>
                <w:sz w:val="24"/>
                <w:szCs w:val="24"/>
                <w:lang w:val="uk-UA"/>
              </w:rPr>
            </w:pPr>
            <w:r w:rsidRPr="00E4260C">
              <w:rPr>
                <w:sz w:val="24"/>
                <w:szCs w:val="24"/>
              </w:rPr>
              <w:t>Розділові знаки в безсполучникових реченнях.</w:t>
            </w:r>
            <w:r>
              <w:rPr>
                <w:sz w:val="24"/>
                <w:szCs w:val="24"/>
                <w:lang w:val="uk-UA"/>
              </w:rPr>
              <w:t xml:space="preserve"> Крапка з комою в БСР</w:t>
            </w:r>
          </w:p>
          <w:p w:rsidR="00BD638D" w:rsidRDefault="00BD638D" w:rsidP="001030BC">
            <w:pPr>
              <w:rPr>
                <w:sz w:val="24"/>
                <w:szCs w:val="24"/>
                <w:lang w:val="uk-UA"/>
              </w:rPr>
            </w:pPr>
          </w:p>
          <w:p w:rsidR="00BD638D" w:rsidRPr="001030BC" w:rsidRDefault="00BD638D" w:rsidP="001030BC">
            <w:pPr>
              <w:rPr>
                <w:sz w:val="24"/>
                <w:szCs w:val="24"/>
                <w:lang w:val="uk-UA"/>
              </w:rPr>
            </w:pPr>
            <w:r w:rsidRPr="00E4260C">
              <w:rPr>
                <w:sz w:val="24"/>
                <w:szCs w:val="24"/>
              </w:rPr>
              <w:t>Розділові знаки в безсполучникових реченнях.</w:t>
            </w:r>
            <w:r>
              <w:rPr>
                <w:sz w:val="24"/>
                <w:szCs w:val="24"/>
                <w:lang w:val="uk-UA"/>
              </w:rPr>
              <w:t xml:space="preserve"> Тире в БСР</w:t>
            </w:r>
          </w:p>
          <w:p w:rsidR="00BD638D" w:rsidRPr="001030BC" w:rsidRDefault="00BD638D" w:rsidP="001030BC">
            <w:pPr>
              <w:rPr>
                <w:sz w:val="24"/>
                <w:szCs w:val="24"/>
              </w:rPr>
            </w:pPr>
          </w:p>
          <w:p w:rsidR="00BD638D" w:rsidRDefault="00BD638D" w:rsidP="001030BC">
            <w:pPr>
              <w:rPr>
                <w:sz w:val="24"/>
                <w:szCs w:val="24"/>
                <w:lang w:val="uk-UA"/>
              </w:rPr>
            </w:pPr>
            <w:r w:rsidRPr="00E4260C">
              <w:rPr>
                <w:sz w:val="24"/>
                <w:szCs w:val="24"/>
              </w:rPr>
              <w:t>Розділові знаки в безсполучникових реченнях.</w:t>
            </w:r>
            <w:r>
              <w:rPr>
                <w:sz w:val="24"/>
                <w:szCs w:val="24"/>
                <w:lang w:val="uk-UA"/>
              </w:rPr>
              <w:t xml:space="preserve"> Двокрапка в БСР</w:t>
            </w:r>
          </w:p>
          <w:p w:rsidR="00BD638D" w:rsidRPr="00A865EE" w:rsidRDefault="00BD638D" w:rsidP="001030BC">
            <w:pPr>
              <w:spacing w:line="25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Обов</w:t>
            </w:r>
            <w:r w:rsidRPr="00A865EE">
              <w:rPr>
                <w:b/>
                <w:sz w:val="24"/>
                <w:szCs w:val="24"/>
              </w:rPr>
              <w:t>’</w:t>
            </w:r>
            <w:r w:rsidRPr="00A259FF">
              <w:rPr>
                <w:b/>
                <w:sz w:val="24"/>
                <w:szCs w:val="24"/>
              </w:rPr>
              <w:t>язкові види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BD638D" w:rsidRPr="00FA7047" w:rsidRDefault="00BD638D" w:rsidP="001030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Діалог-обговорення актуальної теми.</w:t>
            </w:r>
          </w:p>
          <w:p w:rsidR="00BD638D" w:rsidRPr="00A865EE" w:rsidRDefault="00BD638D" w:rsidP="001030BC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A865EE">
              <w:rPr>
                <w:sz w:val="24"/>
                <w:szCs w:val="24"/>
              </w:rPr>
              <w:t xml:space="preserve">Написання твору-роздуму на морально-етичну тему в публіцистичному </w:t>
            </w:r>
            <w:proofErr w:type="gramStart"/>
            <w:r w:rsidRPr="00A865EE">
              <w:rPr>
                <w:sz w:val="24"/>
                <w:szCs w:val="24"/>
              </w:rPr>
              <w:t>стил</w:t>
            </w:r>
            <w:proofErr w:type="gramEnd"/>
            <w:r w:rsidRPr="00A865EE">
              <w:rPr>
                <w:sz w:val="24"/>
                <w:szCs w:val="24"/>
              </w:rPr>
              <w:t>і (орієнтовні теми:</w:t>
            </w:r>
            <w:r>
              <w:rPr>
                <w:sz w:val="24"/>
                <w:szCs w:val="24"/>
              </w:rPr>
              <w:t xml:space="preserve"> «Сво</w:t>
            </w:r>
            <w:proofErr w:type="gramStart"/>
            <w:r>
              <w:rPr>
                <w:sz w:val="24"/>
                <w:szCs w:val="24"/>
              </w:rPr>
              <w:t>є,</w:t>
            </w:r>
            <w:proofErr w:type="gramEnd"/>
            <w:r>
              <w:rPr>
                <w:sz w:val="24"/>
                <w:szCs w:val="24"/>
              </w:rPr>
              <w:t xml:space="preserve"> рідне —</w:t>
            </w:r>
            <w:r w:rsidRPr="00A865EE">
              <w:rPr>
                <w:sz w:val="24"/>
                <w:szCs w:val="24"/>
              </w:rPr>
              <w:t xml:space="preserve"> своєрідне», «Як відшукати свій шлях у житті», «Чи зможуть з часом селфі замінити родинні фотографії») з використанням безсполучникових речень.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1030BC">
            <w:pPr>
              <w:pBdr>
                <w:bottom w:val="single" w:sz="12" w:space="1" w:color="auto"/>
              </w:pBdr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Створення проекту статті до</w:t>
            </w:r>
            <w:proofErr w:type="gramStart"/>
            <w:r w:rsidRPr="00E4260C">
              <w:rPr>
                <w:sz w:val="24"/>
                <w:szCs w:val="24"/>
              </w:rPr>
              <w:t xml:space="preserve"> В</w:t>
            </w:r>
            <w:proofErr w:type="gramEnd"/>
            <w:r w:rsidRPr="00E4260C">
              <w:rPr>
                <w:sz w:val="24"/>
                <w:szCs w:val="24"/>
              </w:rPr>
              <w:t>ікіпедії «Безсполучникове складне речення».</w:t>
            </w:r>
          </w:p>
          <w:p w:rsidR="00BD638D" w:rsidRDefault="00BD638D" w:rsidP="001030BC">
            <w:pPr>
              <w:pBdr>
                <w:bottom w:val="single" w:sz="12" w:space="1" w:color="auto"/>
              </w:pBdr>
              <w:jc w:val="both"/>
              <w:rPr>
                <w:sz w:val="24"/>
                <w:szCs w:val="24"/>
                <w:lang w:val="uk-UA"/>
              </w:rPr>
            </w:pPr>
          </w:p>
          <w:p w:rsidR="00BD638D" w:rsidRDefault="00BD638D" w:rsidP="001030BC">
            <w:pPr>
              <w:pBdr>
                <w:bottom w:val="single" w:sz="12" w:space="1" w:color="auto"/>
              </w:pBdr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Створення проекту статті до</w:t>
            </w:r>
            <w:proofErr w:type="gramStart"/>
            <w:r w:rsidRPr="00E4260C">
              <w:rPr>
                <w:sz w:val="24"/>
                <w:szCs w:val="24"/>
              </w:rPr>
              <w:t xml:space="preserve"> В</w:t>
            </w:r>
            <w:proofErr w:type="gramEnd"/>
            <w:r w:rsidRPr="00E4260C">
              <w:rPr>
                <w:sz w:val="24"/>
                <w:szCs w:val="24"/>
              </w:rPr>
              <w:t>ікіпедії «Безсполучникове складне речення».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1030BC">
            <w:pPr>
              <w:pBdr>
                <w:bottom w:val="single" w:sz="12" w:space="1" w:color="auto"/>
              </w:pBd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Узагальнення та систематизація знань</w:t>
            </w:r>
          </w:p>
          <w:p w:rsidR="00BD638D" w:rsidRPr="001030BC" w:rsidRDefault="00BD638D" w:rsidP="001030BC">
            <w:pPr>
              <w:pBdr>
                <w:bottom w:val="single" w:sz="12" w:space="1" w:color="auto"/>
              </w:pBd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робота. Тести</w:t>
            </w:r>
          </w:p>
        </w:tc>
      </w:tr>
      <w:tr w:rsidR="00BD638D" w:rsidTr="000E6F8D">
        <w:tc>
          <w:tcPr>
            <w:tcW w:w="853" w:type="dxa"/>
          </w:tcPr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53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54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55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56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Pr="008A71C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57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Pr="00E4260C" w:rsidRDefault="00BD638D" w:rsidP="003F1BD4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BD638D" w:rsidRPr="00036AE6" w:rsidRDefault="00BD638D" w:rsidP="003F1BD4">
            <w:pPr>
              <w:jc w:val="both"/>
              <w:rPr>
                <w:sz w:val="24"/>
                <w:szCs w:val="24"/>
                <w:u w:val="single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</w:p>
          <w:p w:rsidR="00BD638D" w:rsidRPr="00634746" w:rsidRDefault="00BD638D" w:rsidP="003F1BD4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правильно розставляє</w:t>
            </w:r>
            <w:r>
              <w:rPr>
                <w:sz w:val="24"/>
                <w:szCs w:val="24"/>
              </w:rPr>
              <w:t xml:space="preserve"> в </w:t>
            </w:r>
            <w:r w:rsidRPr="00634746">
              <w:rPr>
                <w:sz w:val="24"/>
                <w:szCs w:val="24"/>
              </w:rPr>
              <w:t xml:space="preserve">ср з </w:t>
            </w:r>
            <w:proofErr w:type="gramStart"/>
            <w:r w:rsidRPr="00634746">
              <w:rPr>
                <w:sz w:val="24"/>
                <w:szCs w:val="24"/>
              </w:rPr>
              <w:t>р</w:t>
            </w:r>
            <w:proofErr w:type="gramEnd"/>
            <w:r w:rsidRPr="00634746">
              <w:rPr>
                <w:sz w:val="24"/>
                <w:szCs w:val="24"/>
              </w:rPr>
              <w:t>ізними видами сполучникового й безсполучникового зв’язку</w:t>
            </w:r>
            <w:r w:rsidRPr="00E4260C">
              <w:rPr>
                <w:sz w:val="24"/>
                <w:szCs w:val="24"/>
              </w:rPr>
              <w:t xml:space="preserve"> розділові знаки та </w:t>
            </w:r>
            <w:r w:rsidRPr="00CF5A52">
              <w:rPr>
                <w:b/>
                <w:sz w:val="24"/>
                <w:szCs w:val="24"/>
              </w:rPr>
              <w:t>обґрунтовує</w:t>
            </w:r>
            <w:r>
              <w:rPr>
                <w:sz w:val="24"/>
                <w:szCs w:val="24"/>
              </w:rPr>
              <w:t xml:space="preserve"> їх правилами.</w:t>
            </w:r>
          </w:p>
          <w:p w:rsidR="00BD638D" w:rsidRPr="00E4260C" w:rsidRDefault="00BD638D" w:rsidP="008A71CD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  <w:r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sz w:val="24"/>
                <w:szCs w:val="24"/>
              </w:rPr>
              <w:t xml:space="preserve">знаходить </w:t>
            </w:r>
            <w:r w:rsidRPr="00E4260C">
              <w:rPr>
                <w:sz w:val="24"/>
                <w:szCs w:val="24"/>
              </w:rPr>
              <w:t xml:space="preserve">у тексті складне речення з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 xml:space="preserve">ізними видами зв’язку; </w:t>
            </w:r>
          </w:p>
          <w:p w:rsidR="00BD638D" w:rsidRPr="00E4260C" w:rsidRDefault="00BD638D" w:rsidP="003F1BD4">
            <w:pPr>
              <w:ind w:left="34"/>
              <w:jc w:val="both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визначає</w:t>
            </w:r>
            <w:r w:rsidRPr="00E4260C">
              <w:rPr>
                <w:sz w:val="24"/>
                <w:szCs w:val="24"/>
              </w:rPr>
              <w:t xml:space="preserve"> основні ознаки й будову їх;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>знаходить і виправляє</w:t>
            </w:r>
            <w:r w:rsidRPr="00E4260C">
              <w:rPr>
                <w:sz w:val="24"/>
                <w:szCs w:val="24"/>
              </w:rPr>
              <w:t xml:space="preserve"> помилки на вивчені правила;</w:t>
            </w:r>
          </w:p>
          <w:p w:rsidR="00BD638D" w:rsidRDefault="00BD638D" w:rsidP="003F1BD4">
            <w:pPr>
              <w:ind w:left="34"/>
              <w:jc w:val="both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аналізує йзіставляє</w:t>
            </w:r>
            <w:r w:rsidRPr="00E4260C">
              <w:rPr>
                <w:sz w:val="24"/>
                <w:szCs w:val="24"/>
              </w:rPr>
              <w:t xml:space="preserve"> виражаль</w:t>
            </w:r>
            <w:r>
              <w:rPr>
                <w:sz w:val="24"/>
                <w:szCs w:val="24"/>
              </w:rPr>
              <w:t xml:space="preserve">ні можливості складних речень </w:t>
            </w:r>
            <w:r w:rsidRPr="00E4260C">
              <w:rPr>
                <w:sz w:val="24"/>
                <w:szCs w:val="24"/>
              </w:rPr>
              <w:t xml:space="preserve">з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>ізними видами зв’яз</w:t>
            </w:r>
            <w:r>
              <w:rPr>
                <w:sz w:val="24"/>
                <w:szCs w:val="24"/>
              </w:rPr>
              <w:t xml:space="preserve">ку й синонімічних конструкцій; </w:t>
            </w:r>
          </w:p>
          <w:p w:rsidR="00BD638D" w:rsidRDefault="00BD638D" w:rsidP="008A71CD">
            <w:pPr>
              <w:jc w:val="both"/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lastRenderedPageBreak/>
              <w:t xml:space="preserve">будує </w:t>
            </w:r>
            <w:r w:rsidRPr="00E4260C">
              <w:rPr>
                <w:sz w:val="24"/>
                <w:szCs w:val="24"/>
              </w:rPr>
              <w:t xml:space="preserve">складні речення з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>ізними видами зв’язку;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складає </w:t>
            </w:r>
            <w:r w:rsidRPr="00E4260C">
              <w:rPr>
                <w:sz w:val="24"/>
                <w:szCs w:val="24"/>
              </w:rPr>
              <w:t>усні й письмові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sz w:val="24"/>
                <w:szCs w:val="24"/>
              </w:rPr>
              <w:t>висловлення публіцистичного й наукового стилів, доцільно використовуючи виражальні можливості складних речень.</w:t>
            </w:r>
          </w:p>
          <w:p w:rsidR="00BD638D" w:rsidRPr="00634746" w:rsidRDefault="00BD638D" w:rsidP="008A71CD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  <w:r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sz w:val="24"/>
                <w:szCs w:val="24"/>
              </w:rPr>
              <w:t>оцінює</w:t>
            </w:r>
            <w:r w:rsidRPr="008D3DE9">
              <w:rPr>
                <w:sz w:val="24"/>
                <w:szCs w:val="24"/>
              </w:rPr>
              <w:t xml:space="preserve"> виражальні можливості </w:t>
            </w:r>
            <w:r w:rsidRPr="00634746">
              <w:rPr>
                <w:sz w:val="24"/>
                <w:szCs w:val="24"/>
              </w:rPr>
              <w:t>складн</w:t>
            </w:r>
            <w:r>
              <w:rPr>
                <w:sz w:val="24"/>
                <w:szCs w:val="24"/>
              </w:rPr>
              <w:t>их речень</w:t>
            </w:r>
            <w:r w:rsidRPr="00634746">
              <w:rPr>
                <w:sz w:val="24"/>
                <w:szCs w:val="24"/>
              </w:rPr>
              <w:t xml:space="preserve"> з різними видами сполучникового й безсполучникового зв’язку</w:t>
            </w:r>
            <w:r w:rsidRPr="00C324D6">
              <w:rPr>
                <w:sz w:val="24"/>
                <w:szCs w:val="24"/>
              </w:rPr>
              <w:t xml:space="preserve"> в усних і письмових висловленнях.</w:t>
            </w:r>
          </w:p>
        </w:tc>
        <w:tc>
          <w:tcPr>
            <w:tcW w:w="4344" w:type="dxa"/>
          </w:tcPr>
          <w:p w:rsidR="00BD638D" w:rsidRPr="00E4260C" w:rsidRDefault="00BD638D" w:rsidP="008A71CD">
            <w:pPr>
              <w:rPr>
                <w:b/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lastRenderedPageBreak/>
              <w:t xml:space="preserve">Складне речення з </w:t>
            </w:r>
            <w:proofErr w:type="gramStart"/>
            <w:r w:rsidRPr="00E4260C">
              <w:rPr>
                <w:b/>
                <w:sz w:val="24"/>
                <w:szCs w:val="24"/>
              </w:rPr>
              <w:t>р</w:t>
            </w:r>
            <w:proofErr w:type="gramEnd"/>
            <w:r w:rsidRPr="00E4260C">
              <w:rPr>
                <w:b/>
                <w:sz w:val="24"/>
                <w:szCs w:val="24"/>
              </w:rPr>
              <w:t>ізними видами сполучникового й безсполучникового зв’язку</w:t>
            </w:r>
          </w:p>
          <w:p w:rsidR="00BD638D" w:rsidRDefault="00BD638D" w:rsidP="00A244A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D638D" w:rsidRDefault="00BD638D" w:rsidP="00020EF9">
            <w:pPr>
              <w:rPr>
                <w:sz w:val="24"/>
                <w:szCs w:val="24"/>
                <w:lang w:val="uk-UA"/>
              </w:rPr>
            </w:pPr>
            <w:r w:rsidRPr="00E4260C">
              <w:rPr>
                <w:b/>
                <w:sz w:val="24"/>
                <w:szCs w:val="24"/>
              </w:rPr>
              <w:t xml:space="preserve">Складне речення з </w:t>
            </w:r>
            <w:proofErr w:type="gramStart"/>
            <w:r w:rsidRPr="00E4260C">
              <w:rPr>
                <w:b/>
                <w:sz w:val="24"/>
                <w:szCs w:val="24"/>
              </w:rPr>
              <w:t>р</w:t>
            </w:r>
            <w:proofErr w:type="gramEnd"/>
            <w:r w:rsidRPr="00E4260C">
              <w:rPr>
                <w:b/>
                <w:sz w:val="24"/>
                <w:szCs w:val="24"/>
              </w:rPr>
              <w:t>ізними видами сполучникового й безсполучникового зв’язку</w:t>
            </w:r>
            <w:r>
              <w:rPr>
                <w:b/>
                <w:sz w:val="24"/>
                <w:szCs w:val="24"/>
                <w:lang w:val="uk-UA"/>
              </w:rPr>
              <w:t xml:space="preserve">. </w:t>
            </w:r>
            <w:r w:rsidRPr="00E4260C">
              <w:rPr>
                <w:sz w:val="24"/>
                <w:szCs w:val="24"/>
              </w:rPr>
              <w:t>Обговорення питання «Чи придатна рок-музика для передавання патріотичних настроїв, думок, закликів?» з ілюструванням виступів прикладами сучасних українських рокових пісень.</w:t>
            </w:r>
          </w:p>
          <w:p w:rsidR="00BD638D" w:rsidRDefault="00BD638D" w:rsidP="00020EF9">
            <w:pPr>
              <w:rPr>
                <w:sz w:val="24"/>
                <w:szCs w:val="24"/>
                <w:lang w:val="uk-UA"/>
              </w:rPr>
            </w:pPr>
          </w:p>
          <w:p w:rsidR="00BD638D" w:rsidRDefault="00BD638D" w:rsidP="00020EF9">
            <w:pPr>
              <w:pBdr>
                <w:bottom w:val="single" w:sz="12" w:space="1" w:color="auto"/>
              </w:pBdr>
              <w:spacing w:line="256" w:lineRule="auto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Розділові знаки </w:t>
            </w:r>
            <w:r>
              <w:rPr>
                <w:sz w:val="24"/>
                <w:szCs w:val="24"/>
              </w:rPr>
              <w:t>у</w:t>
            </w:r>
            <w:r w:rsidRPr="00E4260C">
              <w:rPr>
                <w:sz w:val="24"/>
                <w:szCs w:val="24"/>
              </w:rPr>
              <w:t xml:space="preserve"> складному реченн</w:t>
            </w:r>
            <w:r>
              <w:rPr>
                <w:sz w:val="24"/>
                <w:szCs w:val="24"/>
              </w:rPr>
              <w:t xml:space="preserve">і з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ізними видами сполучниково</w:t>
            </w:r>
            <w:r w:rsidRPr="00E4260C">
              <w:rPr>
                <w:sz w:val="24"/>
                <w:szCs w:val="24"/>
              </w:rPr>
              <w:t>го й безсполучникового зв’язку.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sz w:val="24"/>
                <w:szCs w:val="24"/>
              </w:rPr>
              <w:t xml:space="preserve">Викладення </w:t>
            </w:r>
            <w:proofErr w:type="gramStart"/>
            <w:r w:rsidRPr="00E4260C">
              <w:rPr>
                <w:sz w:val="24"/>
                <w:szCs w:val="24"/>
              </w:rPr>
              <w:t>п</w:t>
            </w:r>
            <w:proofErr w:type="gramEnd"/>
            <w:r w:rsidRPr="00E4260C">
              <w:rPr>
                <w:sz w:val="24"/>
                <w:szCs w:val="24"/>
              </w:rPr>
              <w:t xml:space="preserve">ідсумків обговорення для розміщення </w:t>
            </w:r>
            <w:r w:rsidRPr="00E4260C">
              <w:rPr>
                <w:sz w:val="24"/>
                <w:szCs w:val="24"/>
              </w:rPr>
              <w:lastRenderedPageBreak/>
              <w:t>на шкільному веб-сайті у формі роздуму, що містить складні речення з різними видами безсполучникового зв’язку.</w:t>
            </w:r>
          </w:p>
          <w:p w:rsidR="00BD638D" w:rsidRPr="00020EF9" w:rsidRDefault="00BD638D" w:rsidP="00020EF9">
            <w:pPr>
              <w:rPr>
                <w:sz w:val="24"/>
                <w:szCs w:val="24"/>
              </w:rPr>
            </w:pPr>
          </w:p>
          <w:p w:rsidR="00BD638D" w:rsidRPr="00E4260C" w:rsidRDefault="00BD638D" w:rsidP="00020EF9">
            <w:pPr>
              <w:rPr>
                <w:b/>
                <w:i/>
                <w:sz w:val="24"/>
                <w:szCs w:val="24"/>
              </w:rPr>
            </w:pPr>
          </w:p>
          <w:p w:rsidR="00BD638D" w:rsidRPr="00E4260C" w:rsidRDefault="00BD638D" w:rsidP="00020EF9">
            <w:pPr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Розділові знаки </w:t>
            </w:r>
            <w:r>
              <w:rPr>
                <w:sz w:val="24"/>
                <w:szCs w:val="24"/>
              </w:rPr>
              <w:t>у</w:t>
            </w:r>
            <w:r w:rsidRPr="00E4260C">
              <w:rPr>
                <w:sz w:val="24"/>
                <w:szCs w:val="24"/>
              </w:rPr>
              <w:t xml:space="preserve"> складному реченн</w:t>
            </w:r>
            <w:r>
              <w:rPr>
                <w:sz w:val="24"/>
                <w:szCs w:val="24"/>
              </w:rPr>
              <w:t xml:space="preserve">і з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ізними видами сполучниково</w:t>
            </w:r>
            <w:r w:rsidRPr="00E4260C">
              <w:rPr>
                <w:sz w:val="24"/>
                <w:szCs w:val="24"/>
              </w:rPr>
              <w:t>го й безсполучникового зв’язку.</w:t>
            </w:r>
          </w:p>
          <w:p w:rsidR="00BD638D" w:rsidRPr="00E4260C" w:rsidRDefault="00BD638D" w:rsidP="00020EF9">
            <w:pPr>
              <w:rPr>
                <w:b/>
                <w:i/>
                <w:sz w:val="24"/>
                <w:szCs w:val="24"/>
              </w:rPr>
            </w:pPr>
          </w:p>
          <w:p w:rsidR="00BD638D" w:rsidRPr="00020EF9" w:rsidRDefault="00BD638D" w:rsidP="006721A6">
            <w:pPr>
              <w:rPr>
                <w:sz w:val="24"/>
              </w:rPr>
            </w:pPr>
            <w:r w:rsidRPr="00E4260C">
              <w:rPr>
                <w:sz w:val="24"/>
                <w:szCs w:val="24"/>
              </w:rPr>
              <w:t xml:space="preserve">Розділові знаки </w:t>
            </w:r>
            <w:r>
              <w:rPr>
                <w:sz w:val="24"/>
                <w:szCs w:val="24"/>
              </w:rPr>
              <w:t>у</w:t>
            </w:r>
            <w:r w:rsidRPr="00E4260C">
              <w:rPr>
                <w:sz w:val="24"/>
                <w:szCs w:val="24"/>
              </w:rPr>
              <w:t xml:space="preserve"> складному реченн</w:t>
            </w:r>
            <w:r>
              <w:rPr>
                <w:sz w:val="24"/>
                <w:szCs w:val="24"/>
              </w:rPr>
              <w:t xml:space="preserve">і з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ізними видами сполучниково</w:t>
            </w:r>
            <w:r w:rsidRPr="00E4260C">
              <w:rPr>
                <w:sz w:val="24"/>
                <w:szCs w:val="24"/>
              </w:rPr>
              <w:t>го й безсполучникового зв’язку.</w:t>
            </w:r>
          </w:p>
        </w:tc>
      </w:tr>
      <w:tr w:rsidR="00BD638D" w:rsidTr="000E6F8D">
        <w:tc>
          <w:tcPr>
            <w:tcW w:w="853" w:type="dxa"/>
          </w:tcPr>
          <w:p w:rsidR="00794978" w:rsidRPr="006721A6" w:rsidRDefault="00794978" w:rsidP="00A244AC">
            <w:pPr>
              <w:jc w:val="center"/>
              <w:rPr>
                <w:b/>
                <w:i/>
                <w:sz w:val="24"/>
                <w:u w:val="single"/>
                <w:lang w:val="uk-UA"/>
              </w:rPr>
            </w:pPr>
            <w:r w:rsidRPr="006721A6">
              <w:rPr>
                <w:b/>
                <w:i/>
                <w:sz w:val="24"/>
                <w:u w:val="single"/>
                <w:lang w:val="uk-UA"/>
              </w:rPr>
              <w:lastRenderedPageBreak/>
              <w:t>Тема 6</w:t>
            </w:r>
          </w:p>
          <w:p w:rsidR="00794978" w:rsidRDefault="00794978" w:rsidP="00A244AC">
            <w:pPr>
              <w:jc w:val="center"/>
              <w:rPr>
                <w:sz w:val="24"/>
                <w:lang w:val="uk-UA"/>
              </w:rPr>
            </w:pPr>
          </w:p>
          <w:p w:rsidR="00BD638D" w:rsidRPr="00020EF9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58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Pr="00B07CDE" w:rsidRDefault="00BD638D" w:rsidP="00020EF9">
            <w:pPr>
              <w:spacing w:line="25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Обов</w:t>
            </w:r>
            <w:r w:rsidRPr="00697F48">
              <w:rPr>
                <w:b/>
                <w:sz w:val="24"/>
                <w:szCs w:val="24"/>
              </w:rPr>
              <w:t>’</w:t>
            </w:r>
            <w:r w:rsidRPr="00A259FF">
              <w:rPr>
                <w:b/>
                <w:sz w:val="24"/>
                <w:szCs w:val="24"/>
              </w:rPr>
              <w:t>язкові види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BD638D" w:rsidRDefault="00BD638D" w:rsidP="006721A6">
            <w:pPr>
              <w:jc w:val="both"/>
              <w:rPr>
                <w:sz w:val="24"/>
              </w:rPr>
            </w:pPr>
            <w:r w:rsidRPr="00697F48">
              <w:rPr>
                <w:sz w:val="24"/>
                <w:szCs w:val="24"/>
              </w:rPr>
              <w:t>Вибірковий письмовий переказ тексту наукового стилю</w:t>
            </w:r>
            <w:r>
              <w:rPr>
                <w:sz w:val="24"/>
                <w:szCs w:val="24"/>
              </w:rPr>
              <w:t xml:space="preserve"> (з використанням складних речень з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ізними видами зв</w:t>
            </w:r>
            <w:r w:rsidRPr="00697F48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язку)</w:t>
            </w:r>
            <w:r w:rsidRPr="00697F48">
              <w:rPr>
                <w:sz w:val="24"/>
                <w:szCs w:val="24"/>
              </w:rPr>
              <w:t xml:space="preserve">. </w:t>
            </w:r>
          </w:p>
        </w:tc>
      </w:tr>
      <w:tr w:rsidR="00BD638D" w:rsidTr="000E6F8D">
        <w:tc>
          <w:tcPr>
            <w:tcW w:w="85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  <w:p w:rsidR="00BD638D" w:rsidRDefault="00BD638D" w:rsidP="00020EF9">
            <w:pPr>
              <w:rPr>
                <w:sz w:val="24"/>
              </w:rPr>
            </w:pPr>
          </w:p>
          <w:p w:rsidR="00BD638D" w:rsidRPr="00020EF9" w:rsidRDefault="00794978" w:rsidP="00020EF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59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Pr="00B07CDE" w:rsidRDefault="00BD638D" w:rsidP="00020EF9">
            <w:pPr>
              <w:spacing w:line="25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Обов</w:t>
            </w:r>
            <w:r w:rsidRPr="00697F48">
              <w:rPr>
                <w:b/>
                <w:sz w:val="24"/>
                <w:szCs w:val="24"/>
              </w:rPr>
              <w:t>’</w:t>
            </w:r>
            <w:r w:rsidRPr="00A259FF">
              <w:rPr>
                <w:b/>
                <w:sz w:val="24"/>
                <w:szCs w:val="24"/>
              </w:rPr>
              <w:t>язкові види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BD638D" w:rsidRDefault="00BD638D" w:rsidP="006721A6">
            <w:pPr>
              <w:jc w:val="both"/>
              <w:rPr>
                <w:sz w:val="24"/>
              </w:rPr>
            </w:pPr>
            <w:r w:rsidRPr="00697F48">
              <w:rPr>
                <w:sz w:val="24"/>
                <w:szCs w:val="24"/>
              </w:rPr>
              <w:t>Вибірковий письмовий переказ тексту наукового стилю</w:t>
            </w:r>
            <w:r>
              <w:rPr>
                <w:sz w:val="24"/>
                <w:szCs w:val="24"/>
              </w:rPr>
              <w:t xml:space="preserve"> (з використанням складних речень з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ізними видами зв</w:t>
            </w:r>
            <w:r w:rsidRPr="00697F48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язку)</w:t>
            </w:r>
            <w:r w:rsidRPr="00697F48">
              <w:rPr>
                <w:sz w:val="24"/>
                <w:szCs w:val="24"/>
              </w:rPr>
              <w:t xml:space="preserve">. </w:t>
            </w:r>
          </w:p>
        </w:tc>
      </w:tr>
      <w:tr w:rsidR="00BD638D" w:rsidTr="000E6F8D">
        <w:tc>
          <w:tcPr>
            <w:tcW w:w="853" w:type="dxa"/>
          </w:tcPr>
          <w:p w:rsidR="00BD638D" w:rsidRPr="00020EF9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Pr="00020EF9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Аналіз помилок</w:t>
            </w:r>
          </w:p>
        </w:tc>
      </w:tr>
      <w:tr w:rsidR="00BD638D" w:rsidTr="000E6F8D">
        <w:tc>
          <w:tcPr>
            <w:tcW w:w="853" w:type="dxa"/>
          </w:tcPr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61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62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Pr="00020EF9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63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Pr="00E4260C" w:rsidRDefault="00BD638D" w:rsidP="003F1BD4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BD638D" w:rsidRPr="00E4260C" w:rsidRDefault="00BD638D" w:rsidP="003F1BD4">
            <w:pPr>
              <w:jc w:val="both"/>
              <w:rPr>
                <w:sz w:val="24"/>
                <w:szCs w:val="24"/>
              </w:rPr>
            </w:pPr>
            <w:r w:rsidRPr="00036AE6">
              <w:rPr>
                <w:b/>
                <w:bCs/>
                <w:iCs/>
                <w:sz w:val="24"/>
                <w:szCs w:val="24"/>
                <w:u w:val="single"/>
              </w:rPr>
              <w:t>Знаннєва складова</w:t>
            </w:r>
            <w:r>
              <w:rPr>
                <w:b/>
                <w:bCs/>
                <w:iCs/>
                <w:sz w:val="24"/>
                <w:szCs w:val="24"/>
                <w:u w:val="single"/>
                <w:lang w:val="uk-UA"/>
              </w:rPr>
              <w:t xml:space="preserve">: </w:t>
            </w:r>
            <w:proofErr w:type="gramStart"/>
            <w:r>
              <w:rPr>
                <w:b/>
                <w:sz w:val="24"/>
                <w:szCs w:val="24"/>
              </w:rPr>
              <w:t>знає й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634746">
              <w:rPr>
                <w:b/>
                <w:sz w:val="24"/>
                <w:szCs w:val="24"/>
              </w:rPr>
              <w:t>називає</w:t>
            </w:r>
            <w:r w:rsidRPr="00E4260C">
              <w:rPr>
                <w:sz w:val="24"/>
                <w:szCs w:val="24"/>
              </w:rPr>
              <w:t xml:space="preserve"> істотні ознаки </w:t>
            </w:r>
            <w:r>
              <w:rPr>
                <w:sz w:val="24"/>
                <w:szCs w:val="24"/>
              </w:rPr>
              <w:t>тексту, пояснює його структурні особливості.</w:t>
            </w:r>
          </w:p>
          <w:p w:rsidR="00BD638D" w:rsidRPr="00E4260C" w:rsidRDefault="00BD638D" w:rsidP="003F1BD4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  <w:r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sz w:val="24"/>
                <w:szCs w:val="24"/>
              </w:rPr>
              <w:t>визначає</w:t>
            </w:r>
            <w:r w:rsidRPr="00E4260C">
              <w:rPr>
                <w:sz w:val="24"/>
                <w:szCs w:val="24"/>
              </w:rPr>
              <w:t xml:space="preserve"> тему, основну думку тексту, </w:t>
            </w:r>
            <w:r w:rsidRPr="00E4260C">
              <w:rPr>
                <w:b/>
                <w:sz w:val="24"/>
                <w:szCs w:val="24"/>
              </w:rPr>
              <w:t>виділяє</w:t>
            </w:r>
            <w:r w:rsidRPr="00E4260C">
              <w:rPr>
                <w:sz w:val="24"/>
                <w:szCs w:val="24"/>
              </w:rPr>
              <w:t xml:space="preserve"> ключові слова в тексті й тематичне речення в абзаці;</w:t>
            </w:r>
          </w:p>
          <w:p w:rsidR="00BD638D" w:rsidRPr="00E4260C" w:rsidRDefault="00BD638D" w:rsidP="003F1BD4">
            <w:pPr>
              <w:jc w:val="both"/>
              <w:rPr>
                <w:sz w:val="24"/>
                <w:szCs w:val="24"/>
              </w:rPr>
            </w:pPr>
            <w:r w:rsidRPr="00CF5A52">
              <w:rPr>
                <w:b/>
                <w:sz w:val="24"/>
                <w:szCs w:val="24"/>
              </w:rPr>
              <w:t>розрізняє</w:t>
            </w:r>
            <w:r w:rsidRPr="00E4260C">
              <w:rPr>
                <w:sz w:val="24"/>
                <w:szCs w:val="24"/>
              </w:rPr>
              <w:t xml:space="preserve"> спі</w:t>
            </w:r>
            <w:proofErr w:type="gramStart"/>
            <w:r w:rsidRPr="00E4260C">
              <w:rPr>
                <w:sz w:val="24"/>
                <w:szCs w:val="24"/>
              </w:rPr>
              <w:t>льне</w:t>
            </w:r>
            <w:proofErr w:type="gramEnd"/>
            <w:r w:rsidRPr="00E426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й</w:t>
            </w:r>
            <w:r w:rsidRPr="00E4260C">
              <w:rPr>
                <w:sz w:val="24"/>
                <w:szCs w:val="24"/>
              </w:rPr>
              <w:t xml:space="preserve"> відмінне між мікротемою й абзацом;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4746">
              <w:rPr>
                <w:b/>
                <w:sz w:val="24"/>
                <w:szCs w:val="24"/>
              </w:rPr>
              <w:t xml:space="preserve">визначає </w:t>
            </w:r>
            <w:r w:rsidRPr="00E4260C">
              <w:rPr>
                <w:sz w:val="24"/>
                <w:szCs w:val="24"/>
              </w:rPr>
              <w:t xml:space="preserve"> засоби міжфразового зв’язку</w:t>
            </w:r>
            <w:r>
              <w:rPr>
                <w:sz w:val="24"/>
                <w:szCs w:val="24"/>
              </w:rPr>
              <w:t xml:space="preserve"> в тексті;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E4260C">
              <w:rPr>
                <w:b/>
                <w:sz w:val="24"/>
                <w:szCs w:val="24"/>
              </w:rPr>
              <w:t xml:space="preserve">конструює </w:t>
            </w:r>
            <w:r w:rsidRPr="00E4260C">
              <w:rPr>
                <w:sz w:val="24"/>
                <w:szCs w:val="24"/>
              </w:rPr>
              <w:t xml:space="preserve"> невеликі тексти на певну тему;</w:t>
            </w:r>
          </w:p>
          <w:p w:rsidR="00BD638D" w:rsidRDefault="00BD638D" w:rsidP="003F1BD4">
            <w:pPr>
              <w:rPr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використовує</w:t>
            </w:r>
            <w:r w:rsidRPr="00E4260C">
              <w:rPr>
                <w:sz w:val="24"/>
                <w:szCs w:val="24"/>
              </w:rPr>
              <w:t xml:space="preserve"> виражальні можливості текстів </w:t>
            </w:r>
            <w:proofErr w:type="gramStart"/>
            <w:r w:rsidRPr="00E4260C">
              <w:rPr>
                <w:sz w:val="24"/>
                <w:szCs w:val="24"/>
              </w:rPr>
              <w:t>р</w:t>
            </w:r>
            <w:proofErr w:type="gramEnd"/>
            <w:r w:rsidRPr="00E4260C">
              <w:rPr>
                <w:sz w:val="24"/>
                <w:szCs w:val="24"/>
              </w:rPr>
              <w:t>ізних типів, стилів і жанрів у власному усному й писемному мовленні</w:t>
            </w:r>
            <w:r>
              <w:rPr>
                <w:sz w:val="24"/>
                <w:szCs w:val="24"/>
              </w:rPr>
              <w:t>.</w:t>
            </w:r>
          </w:p>
          <w:p w:rsidR="00BD638D" w:rsidRPr="00594030" w:rsidRDefault="00BD638D" w:rsidP="00020EF9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  <w:r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: </w:t>
            </w:r>
            <w:r w:rsidRPr="00E4260C">
              <w:rPr>
                <w:b/>
                <w:sz w:val="24"/>
                <w:szCs w:val="24"/>
              </w:rPr>
              <w:t>оцінює</w:t>
            </w:r>
            <w:r w:rsidRPr="00E4260C">
              <w:rPr>
                <w:sz w:val="24"/>
                <w:szCs w:val="24"/>
              </w:rPr>
              <w:t xml:space="preserve"> виражальні можливост</w:t>
            </w:r>
            <w:r>
              <w:rPr>
                <w:sz w:val="24"/>
                <w:szCs w:val="24"/>
              </w:rPr>
              <w:t>і текстів різних типів і стилів.</w:t>
            </w:r>
          </w:p>
        </w:tc>
        <w:tc>
          <w:tcPr>
            <w:tcW w:w="4344" w:type="dxa"/>
          </w:tcPr>
          <w:p w:rsidR="00BD638D" w:rsidRPr="00E4260C" w:rsidRDefault="00BD638D" w:rsidP="00020EF9">
            <w:pPr>
              <w:rPr>
                <w:b/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Текст як одиниця мовлення й продукт мовленнєвої діяльності</w:t>
            </w:r>
          </w:p>
          <w:p w:rsidR="00BD638D" w:rsidRPr="00E4260C" w:rsidRDefault="00BD638D" w:rsidP="00020EF9">
            <w:pPr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Текст, його основні ознаки. </w:t>
            </w:r>
          </w:p>
          <w:p w:rsidR="00BD638D" w:rsidRDefault="00BD638D" w:rsidP="00020EF9">
            <w:pPr>
              <w:jc w:val="center"/>
              <w:rPr>
                <w:sz w:val="24"/>
                <w:szCs w:val="24"/>
                <w:lang w:val="uk-UA"/>
              </w:rPr>
            </w:pPr>
            <w:r w:rsidRPr="00E4260C">
              <w:rPr>
                <w:sz w:val="24"/>
                <w:szCs w:val="24"/>
              </w:rPr>
              <w:t>Будова  тексту. Мікротема й абзац.</w:t>
            </w:r>
          </w:p>
          <w:p w:rsidR="00BD638D" w:rsidRDefault="00BD638D" w:rsidP="00020EF9">
            <w:pPr>
              <w:jc w:val="center"/>
              <w:rPr>
                <w:sz w:val="24"/>
                <w:lang w:val="uk-UA"/>
              </w:rPr>
            </w:pPr>
          </w:p>
          <w:p w:rsidR="00BD638D" w:rsidRPr="00020EF9" w:rsidRDefault="00BD638D" w:rsidP="00020EF9">
            <w:pPr>
              <w:pBdr>
                <w:bottom w:val="single" w:sz="12" w:space="1" w:color="auto"/>
              </w:pBdr>
              <w:spacing w:line="256" w:lineRule="auto"/>
              <w:jc w:val="both"/>
              <w:rPr>
                <w:sz w:val="24"/>
                <w:szCs w:val="24"/>
                <w:lang w:val="uk-UA"/>
              </w:rPr>
            </w:pPr>
            <w:r w:rsidRPr="00E4260C">
              <w:rPr>
                <w:sz w:val="24"/>
                <w:szCs w:val="24"/>
              </w:rPr>
              <w:t>Ключові слова в тексті й абзаці. Види й засоби міжфразового зв’язку (повторення й узагальнення).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20EF9">
              <w:rPr>
                <w:sz w:val="24"/>
                <w:szCs w:val="24"/>
                <w:lang w:val="uk-UA"/>
              </w:rPr>
              <w:t>Створення тексту-розповіді про спілкування з</w:t>
            </w:r>
            <w:r w:rsidRPr="00E4260C">
              <w:rPr>
                <w:sz w:val="24"/>
                <w:szCs w:val="24"/>
              </w:rPr>
              <w:t> </w:t>
            </w:r>
            <w:r w:rsidRPr="00020EF9">
              <w:rPr>
                <w:sz w:val="24"/>
                <w:szCs w:val="24"/>
                <w:lang w:val="uk-UA"/>
              </w:rPr>
              <w:t xml:space="preserve"> людиною, яку ви вважаєте взірцем інтелігентності, з поясненням, які чесноти цієї особи є, на вашу думку, найціннішими для суспільства.</w:t>
            </w:r>
          </w:p>
          <w:p w:rsidR="00BD638D" w:rsidRPr="00020EF9" w:rsidRDefault="00BD638D" w:rsidP="00020EF9">
            <w:pPr>
              <w:rPr>
                <w:sz w:val="24"/>
                <w:szCs w:val="24"/>
                <w:lang w:val="uk-UA"/>
              </w:rPr>
            </w:pPr>
          </w:p>
          <w:p w:rsidR="00BD638D" w:rsidRDefault="00BD638D" w:rsidP="00020EF9">
            <w:pPr>
              <w:jc w:val="both"/>
              <w:rPr>
                <w:sz w:val="24"/>
                <w:szCs w:val="24"/>
                <w:lang w:val="uk-UA"/>
              </w:rPr>
            </w:pPr>
          </w:p>
          <w:p w:rsidR="00BD638D" w:rsidRPr="00E4260C" w:rsidRDefault="00BD638D" w:rsidP="00020EF9">
            <w:pPr>
              <w:jc w:val="both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 xml:space="preserve">Повторення вивчених розділових знаків у </w:t>
            </w:r>
            <w:proofErr w:type="gramStart"/>
            <w:r w:rsidRPr="00E4260C">
              <w:rPr>
                <w:sz w:val="24"/>
                <w:szCs w:val="24"/>
              </w:rPr>
              <w:t>простому</w:t>
            </w:r>
            <w:proofErr w:type="gramEnd"/>
            <w:r w:rsidRPr="00E4260C">
              <w:rPr>
                <w:sz w:val="24"/>
                <w:szCs w:val="24"/>
              </w:rPr>
              <w:t xml:space="preserve"> і складному реченнях.</w:t>
            </w:r>
          </w:p>
          <w:p w:rsidR="00BD638D" w:rsidRPr="00020EF9" w:rsidRDefault="00BD638D" w:rsidP="00020EF9">
            <w:pPr>
              <w:jc w:val="center"/>
              <w:rPr>
                <w:sz w:val="24"/>
              </w:rPr>
            </w:pPr>
          </w:p>
        </w:tc>
      </w:tr>
      <w:tr w:rsidR="00BD638D" w:rsidTr="000E6F8D">
        <w:tc>
          <w:tcPr>
            <w:tcW w:w="853" w:type="dxa"/>
          </w:tcPr>
          <w:p w:rsidR="00BD638D" w:rsidRPr="00E502AC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64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Pr="00B07CDE" w:rsidRDefault="00BD638D" w:rsidP="00E502AC">
            <w:pPr>
              <w:spacing w:line="25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Обов</w:t>
            </w:r>
            <w:r w:rsidRPr="00697F48">
              <w:rPr>
                <w:b/>
                <w:sz w:val="24"/>
                <w:szCs w:val="24"/>
              </w:rPr>
              <w:t>’</w:t>
            </w:r>
            <w:r w:rsidRPr="00A259FF">
              <w:rPr>
                <w:b/>
                <w:sz w:val="24"/>
                <w:szCs w:val="24"/>
              </w:rPr>
              <w:t>язкові види роботи</w:t>
            </w:r>
            <w:r>
              <w:rPr>
                <w:b/>
                <w:sz w:val="24"/>
                <w:szCs w:val="24"/>
              </w:rPr>
              <w:t>.</w:t>
            </w:r>
          </w:p>
          <w:p w:rsidR="00BD638D" w:rsidRDefault="00BD638D" w:rsidP="006721A6">
            <w:pPr>
              <w:jc w:val="both"/>
              <w:rPr>
                <w:sz w:val="24"/>
              </w:rPr>
            </w:pPr>
            <w:r w:rsidRPr="00697F48">
              <w:rPr>
                <w:sz w:val="24"/>
                <w:szCs w:val="24"/>
              </w:rPr>
              <w:t>Тези прочитаних публіцистичної чи науково-п</w:t>
            </w:r>
            <w:r>
              <w:rPr>
                <w:sz w:val="24"/>
                <w:szCs w:val="24"/>
              </w:rPr>
              <w:t>ізнавальної статей</w:t>
            </w:r>
            <w:r w:rsidRPr="00697F48">
              <w:rPr>
                <w:sz w:val="24"/>
                <w:szCs w:val="24"/>
              </w:rPr>
              <w:t>.</w:t>
            </w:r>
          </w:p>
        </w:tc>
      </w:tr>
      <w:tr w:rsidR="00BD638D" w:rsidTr="000E6F8D">
        <w:tc>
          <w:tcPr>
            <w:tcW w:w="853" w:type="dxa"/>
          </w:tcPr>
          <w:p w:rsidR="00BD638D" w:rsidRPr="00E502AC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65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Default="00BD638D" w:rsidP="006721A6">
            <w:pPr>
              <w:tabs>
                <w:tab w:val="left" w:pos="3294"/>
              </w:tabs>
              <w:jc w:val="both"/>
              <w:rPr>
                <w:sz w:val="24"/>
              </w:rPr>
            </w:pPr>
            <w:r w:rsidRPr="00697F48">
              <w:rPr>
                <w:sz w:val="24"/>
                <w:szCs w:val="24"/>
              </w:rPr>
              <w:t>Конспект сприйнятого на сл</w:t>
            </w:r>
            <w:r>
              <w:rPr>
                <w:sz w:val="24"/>
                <w:szCs w:val="24"/>
              </w:rPr>
              <w:t>ух науково-навчального тексту</w:t>
            </w:r>
            <w:r w:rsidRPr="00697F48">
              <w:rPr>
                <w:sz w:val="24"/>
                <w:szCs w:val="24"/>
              </w:rPr>
              <w:t>.</w:t>
            </w:r>
          </w:p>
        </w:tc>
      </w:tr>
      <w:tr w:rsidR="00BD638D" w:rsidTr="000E6F8D">
        <w:tc>
          <w:tcPr>
            <w:tcW w:w="853" w:type="dxa"/>
          </w:tcPr>
          <w:p w:rsidR="00BD638D" w:rsidRPr="00E502AC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66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4344" w:type="dxa"/>
          </w:tcPr>
          <w:p w:rsidR="00BD638D" w:rsidRPr="00E502AC" w:rsidRDefault="00BD638D" w:rsidP="006721A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Контрольна робота. Тести</w:t>
            </w:r>
          </w:p>
        </w:tc>
      </w:tr>
      <w:tr w:rsidR="00BD638D" w:rsidTr="000E6F8D">
        <w:tc>
          <w:tcPr>
            <w:tcW w:w="853" w:type="dxa"/>
          </w:tcPr>
          <w:p w:rsidR="006721A6" w:rsidRDefault="006721A6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67</w:t>
            </w:r>
          </w:p>
          <w:p w:rsidR="00794978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68</w:t>
            </w:r>
          </w:p>
          <w:p w:rsidR="00794978" w:rsidRDefault="00794978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794978" w:rsidRDefault="00794978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69</w:t>
            </w: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Default="00BD638D" w:rsidP="00A244AC">
            <w:pPr>
              <w:jc w:val="center"/>
              <w:rPr>
                <w:sz w:val="24"/>
                <w:lang w:val="uk-UA"/>
              </w:rPr>
            </w:pPr>
          </w:p>
          <w:p w:rsidR="00BD638D" w:rsidRPr="00E502AC" w:rsidRDefault="00BD638D" w:rsidP="00A244AC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70</w:t>
            </w:r>
          </w:p>
        </w:tc>
        <w:tc>
          <w:tcPr>
            <w:tcW w:w="673" w:type="dxa"/>
          </w:tcPr>
          <w:p w:rsidR="00BD638D" w:rsidRDefault="00BD638D" w:rsidP="00A244AC">
            <w:pPr>
              <w:jc w:val="center"/>
              <w:rPr>
                <w:sz w:val="24"/>
              </w:rPr>
            </w:pPr>
          </w:p>
        </w:tc>
        <w:tc>
          <w:tcPr>
            <w:tcW w:w="3701" w:type="dxa"/>
          </w:tcPr>
          <w:p w:rsidR="00BD638D" w:rsidRPr="00E4260C" w:rsidRDefault="00BD638D" w:rsidP="003F1BD4">
            <w:pPr>
              <w:jc w:val="both"/>
              <w:rPr>
                <w:i/>
                <w:sz w:val="24"/>
                <w:szCs w:val="24"/>
              </w:rPr>
            </w:pPr>
            <w:r w:rsidRPr="00E4260C">
              <w:rPr>
                <w:i/>
                <w:sz w:val="24"/>
                <w:szCs w:val="24"/>
              </w:rPr>
              <w:t>Учень (учениця):</w:t>
            </w:r>
          </w:p>
          <w:p w:rsidR="00BD638D" w:rsidRPr="00B57D8D" w:rsidRDefault="00BD638D" w:rsidP="003F1BD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Діяльнісна складова</w:t>
            </w:r>
          </w:p>
          <w:p w:rsidR="00BD638D" w:rsidRDefault="00BD638D" w:rsidP="003F1B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аналізу</w:t>
            </w:r>
            <w:proofErr w:type="gramStart"/>
            <w:r>
              <w:rPr>
                <w:b/>
                <w:sz w:val="24"/>
                <w:szCs w:val="24"/>
              </w:rPr>
              <w:t>є,</w:t>
            </w:r>
            <w:proofErr w:type="gramEnd"/>
            <w:r w:rsidRPr="00E4260C">
              <w:rPr>
                <w:b/>
                <w:sz w:val="24"/>
                <w:szCs w:val="24"/>
              </w:rPr>
              <w:t xml:space="preserve"> систематизує</w:t>
            </w:r>
            <w:r>
              <w:rPr>
                <w:b/>
                <w:sz w:val="24"/>
                <w:szCs w:val="24"/>
              </w:rPr>
              <w:t>, узагальнює</w:t>
            </w:r>
            <w:r w:rsidRPr="00E4260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ивчене про речення.</w:t>
            </w:r>
          </w:p>
          <w:p w:rsidR="00BD638D" w:rsidRPr="00594030" w:rsidRDefault="00BD638D" w:rsidP="003F1BD4">
            <w:pPr>
              <w:rPr>
                <w:b/>
                <w:bCs/>
                <w:sz w:val="24"/>
                <w:szCs w:val="24"/>
                <w:u w:val="single"/>
              </w:rPr>
            </w:pPr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Ц</w:t>
            </w:r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іннісна складова</w:t>
            </w:r>
          </w:p>
          <w:p w:rsidR="00BD638D" w:rsidRPr="00E4260C" w:rsidRDefault="00BD638D" w:rsidP="003F1BD4">
            <w:pPr>
              <w:rPr>
                <w:i/>
                <w:sz w:val="24"/>
                <w:szCs w:val="24"/>
              </w:rPr>
            </w:pPr>
            <w:r w:rsidRPr="005F59B7">
              <w:rPr>
                <w:b/>
                <w:sz w:val="24"/>
                <w:szCs w:val="24"/>
              </w:rPr>
              <w:t>усвідомлює</w:t>
            </w:r>
            <w:r>
              <w:rPr>
                <w:sz w:val="24"/>
                <w:szCs w:val="24"/>
              </w:rPr>
              <w:t xml:space="preserve"> необхідність продовження мовної освіти та самоосвіти, безперервного удосконалення мовних знань і вмінь.</w:t>
            </w:r>
          </w:p>
        </w:tc>
        <w:tc>
          <w:tcPr>
            <w:tcW w:w="4344" w:type="dxa"/>
          </w:tcPr>
          <w:p w:rsidR="00BD638D" w:rsidRPr="00E4260C" w:rsidRDefault="00BD638D" w:rsidP="00E502AC">
            <w:pPr>
              <w:ind w:left="40"/>
              <w:rPr>
                <w:b/>
                <w:sz w:val="24"/>
                <w:szCs w:val="24"/>
              </w:rPr>
            </w:pPr>
            <w:r w:rsidRPr="00E4260C">
              <w:rPr>
                <w:b/>
                <w:sz w:val="24"/>
                <w:szCs w:val="24"/>
              </w:rPr>
              <w:t>Узагальнення й систематизація вивченого</w:t>
            </w:r>
            <w:r>
              <w:rPr>
                <w:b/>
                <w:sz w:val="24"/>
                <w:szCs w:val="24"/>
              </w:rPr>
              <w:t>.</w:t>
            </w:r>
          </w:p>
          <w:p w:rsidR="00BD638D" w:rsidRPr="00E4260C" w:rsidRDefault="00BD638D" w:rsidP="00E502AC">
            <w:pPr>
              <w:ind w:left="40"/>
              <w:rPr>
                <w:sz w:val="24"/>
                <w:szCs w:val="24"/>
              </w:rPr>
            </w:pPr>
            <w:r w:rsidRPr="00E4260C">
              <w:rPr>
                <w:sz w:val="24"/>
                <w:szCs w:val="24"/>
              </w:rPr>
              <w:t>Мовні аспекти вивчення речення (порядок слі</w:t>
            </w:r>
            <w:proofErr w:type="gramStart"/>
            <w:r w:rsidRPr="00E4260C">
              <w:rPr>
                <w:sz w:val="24"/>
                <w:szCs w:val="24"/>
              </w:rPr>
              <w:t>в</w:t>
            </w:r>
            <w:proofErr w:type="gramEnd"/>
            <w:r w:rsidRPr="00E4260C">
              <w:rPr>
                <w:sz w:val="24"/>
                <w:szCs w:val="24"/>
              </w:rPr>
              <w:t xml:space="preserve"> у реченні, граматична основа, види речень).</w:t>
            </w:r>
          </w:p>
          <w:p w:rsidR="00BD638D" w:rsidRDefault="00BD638D" w:rsidP="006721A6">
            <w:pPr>
              <w:jc w:val="both"/>
              <w:rPr>
                <w:sz w:val="24"/>
              </w:rPr>
            </w:pPr>
            <w:r w:rsidRPr="00E4260C">
              <w:rPr>
                <w:sz w:val="24"/>
                <w:szCs w:val="24"/>
              </w:rPr>
              <w:t>Орфографія. Пунктуація.</w:t>
            </w:r>
            <w:r w:rsidRPr="00386EE1">
              <w:rPr>
                <w:sz w:val="24"/>
                <w:szCs w:val="24"/>
              </w:rPr>
              <w:t xml:space="preserve"> Написання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речень (</w:t>
            </w:r>
            <w:r w:rsidRPr="00386EE1">
              <w:rPr>
                <w:sz w:val="24"/>
                <w:szCs w:val="24"/>
              </w:rPr>
              <w:t>текстів</w:t>
            </w:r>
            <w:r>
              <w:rPr>
                <w:sz w:val="24"/>
                <w:szCs w:val="24"/>
              </w:rPr>
              <w:t>)</w:t>
            </w:r>
            <w:r w:rsidR="00794978">
              <w:rPr>
                <w:sz w:val="24"/>
                <w:szCs w:val="24"/>
                <w:lang w:val="uk-UA"/>
              </w:rPr>
              <w:t xml:space="preserve"> </w:t>
            </w:r>
            <w:r w:rsidRPr="00386EE1">
              <w:rPr>
                <w:sz w:val="24"/>
                <w:szCs w:val="24"/>
              </w:rPr>
              <w:t xml:space="preserve">з поясненням </w:t>
            </w:r>
            <w:r>
              <w:rPr>
                <w:sz w:val="24"/>
                <w:szCs w:val="24"/>
              </w:rPr>
              <w:t>орфограм і вживанням розділових знаків</w:t>
            </w:r>
            <w:r w:rsidRPr="00386EE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36463">
              <w:rPr>
                <w:sz w:val="24"/>
              </w:rPr>
              <w:t xml:space="preserve">Редагування </w:t>
            </w:r>
            <w:r>
              <w:rPr>
                <w:sz w:val="24"/>
              </w:rPr>
              <w:t>словосполучень і речень, у яких допущено граматичні помилки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A244AC" w:rsidRDefault="00A244AC" w:rsidP="00A244AC">
      <w:pPr>
        <w:jc w:val="center"/>
        <w:rPr>
          <w:sz w:val="24"/>
        </w:rPr>
      </w:pPr>
    </w:p>
    <w:p w:rsidR="00F52112" w:rsidRDefault="00F52112"/>
    <w:sectPr w:rsidR="00F52112" w:rsidSect="00255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6"/>
  <w:proofState w:grammar="clean"/>
  <w:defaultTabStop w:val="708"/>
  <w:characterSpacingControl w:val="doNotCompress"/>
  <w:compat>
    <w:useFELayout/>
  </w:compat>
  <w:rsids>
    <w:rsidRoot w:val="00A244AC"/>
    <w:rsid w:val="00020EF9"/>
    <w:rsid w:val="000D490C"/>
    <w:rsid w:val="000E6F8D"/>
    <w:rsid w:val="001030BC"/>
    <w:rsid w:val="002552AE"/>
    <w:rsid w:val="0035708F"/>
    <w:rsid w:val="0039655C"/>
    <w:rsid w:val="0039737E"/>
    <w:rsid w:val="00550B79"/>
    <w:rsid w:val="006629A4"/>
    <w:rsid w:val="006721A6"/>
    <w:rsid w:val="00794978"/>
    <w:rsid w:val="00796B63"/>
    <w:rsid w:val="007F1440"/>
    <w:rsid w:val="00894F77"/>
    <w:rsid w:val="008A71CD"/>
    <w:rsid w:val="00A244AC"/>
    <w:rsid w:val="00BD638D"/>
    <w:rsid w:val="00C262CF"/>
    <w:rsid w:val="00D457DA"/>
    <w:rsid w:val="00E502AC"/>
    <w:rsid w:val="00F52112"/>
    <w:rsid w:val="00FD4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4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244AC"/>
    <w:pPr>
      <w:widowControl w:val="0"/>
      <w:spacing w:before="240" w:after="0" w:line="300" w:lineRule="auto"/>
      <w:ind w:left="160"/>
      <w:jc w:val="center"/>
    </w:pPr>
    <w:rPr>
      <w:rFonts w:ascii="Arial" w:eastAsia="Times New Roman" w:hAnsi="Arial" w:cs="Times New Roman"/>
      <w:b/>
      <w:snapToGrid w:val="0"/>
      <w:sz w:val="1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Іванько</dc:creator>
  <cp:keywords/>
  <dc:description/>
  <cp:lastModifiedBy>Лариса Іванько</cp:lastModifiedBy>
  <cp:revision>6</cp:revision>
  <dcterms:created xsi:type="dcterms:W3CDTF">2017-08-11T19:15:00Z</dcterms:created>
  <dcterms:modified xsi:type="dcterms:W3CDTF">2017-08-13T10:42:00Z</dcterms:modified>
</cp:coreProperties>
</file>